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0" w:type="dxa"/>
        <w:tblInd w:w="-72" w:type="dxa"/>
        <w:tblLayout w:type="fixed"/>
        <w:tblLook w:val="0000" w:firstRow="0" w:lastRow="0" w:firstColumn="0" w:lastColumn="0" w:noHBand="0" w:noVBand="0"/>
      </w:tblPr>
      <w:tblGrid>
        <w:gridCol w:w="4320"/>
        <w:gridCol w:w="5670"/>
      </w:tblGrid>
      <w:tr w:rsidR="00853E66" w:rsidRPr="00604F8A" w:rsidTr="00B702F6">
        <w:trPr>
          <w:trHeight w:val="1266"/>
        </w:trPr>
        <w:tc>
          <w:tcPr>
            <w:tcW w:w="4320" w:type="dxa"/>
          </w:tcPr>
          <w:p w:rsidR="00D513D3" w:rsidRPr="00604F8A" w:rsidRDefault="00D513D3" w:rsidP="00853E66">
            <w:pPr>
              <w:spacing w:after="120"/>
              <w:jc w:val="center"/>
              <w:rPr>
                <w:color w:val="000000" w:themeColor="text1"/>
                <w:sz w:val="26"/>
                <w:szCs w:val="26"/>
                <w:lang w:val="vi-VN" w:bidi="en-US"/>
              </w:rPr>
            </w:pPr>
            <w:r w:rsidRPr="00604F8A">
              <w:rPr>
                <w:color w:val="000000" w:themeColor="text1"/>
                <w:sz w:val="26"/>
                <w:szCs w:val="26"/>
                <w:lang w:val="vi-VN" w:bidi="en-US"/>
              </w:rPr>
              <w:t>UBND</w:t>
            </w:r>
            <w:r w:rsidRPr="00604F8A">
              <w:rPr>
                <w:color w:val="000000" w:themeColor="text1"/>
                <w:sz w:val="26"/>
                <w:szCs w:val="26"/>
                <w:lang w:bidi="en-US"/>
              </w:rPr>
              <w:t xml:space="preserve"> HUYỆN </w:t>
            </w:r>
            <w:r w:rsidRPr="00604F8A">
              <w:rPr>
                <w:color w:val="000000" w:themeColor="text1"/>
                <w:sz w:val="26"/>
                <w:szCs w:val="26"/>
                <w:lang w:val="vi-VN" w:bidi="en-US"/>
              </w:rPr>
              <w:t>THỦ THỪA</w:t>
            </w:r>
          </w:p>
          <w:p w:rsidR="00D513D3" w:rsidRPr="00604F8A" w:rsidRDefault="00604F8A" w:rsidP="00853E66">
            <w:pPr>
              <w:spacing w:after="120"/>
              <w:jc w:val="center"/>
              <w:rPr>
                <w:b/>
                <w:color w:val="000000" w:themeColor="text1"/>
                <w:sz w:val="26"/>
                <w:szCs w:val="26"/>
                <w:lang w:bidi="en-US"/>
              </w:rPr>
            </w:pPr>
            <w:r w:rsidRPr="00604F8A">
              <w:rPr>
                <w:noProof/>
                <w:color w:val="000000" w:themeColor="text1"/>
                <w:sz w:val="26"/>
                <w:szCs w:val="26"/>
              </w:rPr>
              <mc:AlternateContent>
                <mc:Choice Requires="wps">
                  <w:drawing>
                    <wp:anchor distT="0" distB="0" distL="114300" distR="114300" simplePos="0" relativeHeight="251657216" behindDoc="0" locked="0" layoutInCell="1" allowOverlap="1" wp14:anchorId="711B7BD7" wp14:editId="466AD46D">
                      <wp:simplePos x="0" y="0"/>
                      <wp:positionH relativeFrom="column">
                        <wp:posOffset>669925</wp:posOffset>
                      </wp:positionH>
                      <wp:positionV relativeFrom="paragraph">
                        <wp:posOffset>192405</wp:posOffset>
                      </wp:positionV>
                      <wp:extent cx="1104900" cy="0"/>
                      <wp:effectExtent l="0" t="0" r="1905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52.75pt;margin-top:15.15pt;width:8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Wf7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"/>
                  </w:pict>
                </mc:Fallback>
              </mc:AlternateContent>
            </w:r>
            <w:r w:rsidR="00365F53" w:rsidRPr="00604F8A">
              <w:rPr>
                <w:b/>
                <w:color w:val="000000" w:themeColor="text1"/>
                <w:sz w:val="26"/>
                <w:szCs w:val="26"/>
                <w:lang w:bidi="en-US"/>
              </w:rPr>
              <w:t>TRƯỜNG MẪU GIÁO MỸ PHÚ</w:t>
            </w:r>
          </w:p>
          <w:p w:rsidR="00D513D3" w:rsidRPr="00604F8A" w:rsidRDefault="00ED04D8" w:rsidP="00853E66">
            <w:pPr>
              <w:spacing w:after="120"/>
              <w:jc w:val="center"/>
              <w:rPr>
                <w:color w:val="000000" w:themeColor="text1"/>
                <w:sz w:val="26"/>
                <w:szCs w:val="26"/>
                <w:lang w:bidi="en-US"/>
              </w:rPr>
            </w:pPr>
            <w:r>
              <w:rPr>
                <w:color w:val="000000" w:themeColor="text1"/>
                <w:sz w:val="26"/>
                <w:szCs w:val="26"/>
                <w:lang w:bidi="en-US"/>
              </w:rPr>
              <w:t xml:space="preserve">Số: 213 </w:t>
            </w:r>
            <w:r w:rsidR="00D513D3" w:rsidRPr="00604F8A">
              <w:rPr>
                <w:color w:val="000000" w:themeColor="text1"/>
                <w:sz w:val="26"/>
                <w:szCs w:val="26"/>
                <w:lang w:bidi="en-US"/>
              </w:rPr>
              <w:t xml:space="preserve"> /</w:t>
            </w:r>
            <w:r w:rsidR="00604F8A">
              <w:rPr>
                <w:color w:val="000000" w:themeColor="text1"/>
                <w:sz w:val="26"/>
                <w:szCs w:val="26"/>
                <w:lang w:bidi="en-US"/>
              </w:rPr>
              <w:t>KH</w:t>
            </w:r>
            <w:r w:rsidR="00365F53" w:rsidRPr="00604F8A">
              <w:rPr>
                <w:color w:val="000000" w:themeColor="text1"/>
                <w:sz w:val="26"/>
                <w:szCs w:val="26"/>
                <w:lang w:bidi="en-US"/>
              </w:rPr>
              <w:t>- MGMP</w:t>
            </w:r>
          </w:p>
        </w:tc>
        <w:tc>
          <w:tcPr>
            <w:tcW w:w="5670" w:type="dxa"/>
          </w:tcPr>
          <w:p w:rsidR="00D513D3" w:rsidRPr="00604F8A" w:rsidRDefault="00D513D3" w:rsidP="00853E66">
            <w:pPr>
              <w:spacing w:after="120"/>
              <w:jc w:val="center"/>
              <w:rPr>
                <w:b/>
                <w:color w:val="000000" w:themeColor="text1"/>
                <w:sz w:val="26"/>
                <w:szCs w:val="26"/>
                <w:lang w:bidi="en-US"/>
              </w:rPr>
            </w:pPr>
            <w:r w:rsidRPr="00604F8A">
              <w:rPr>
                <w:b/>
                <w:color w:val="000000" w:themeColor="text1"/>
                <w:sz w:val="26"/>
                <w:szCs w:val="26"/>
                <w:lang w:bidi="en-US"/>
              </w:rPr>
              <w:t>CỘNG H</w:t>
            </w:r>
            <w:r w:rsidRPr="00604F8A">
              <w:rPr>
                <w:b/>
                <w:color w:val="000000" w:themeColor="text1"/>
                <w:sz w:val="26"/>
                <w:szCs w:val="26"/>
                <w:lang w:val="vi-VN" w:bidi="en-US"/>
              </w:rPr>
              <w:t>ÒA</w:t>
            </w:r>
            <w:r w:rsidRPr="00604F8A">
              <w:rPr>
                <w:b/>
                <w:color w:val="000000" w:themeColor="text1"/>
                <w:sz w:val="26"/>
                <w:szCs w:val="26"/>
                <w:lang w:bidi="en-US"/>
              </w:rPr>
              <w:t xml:space="preserve"> XÃ HỘI CHỦ NGHĨA VIỆT NAM</w:t>
            </w:r>
          </w:p>
          <w:p w:rsidR="00D513D3" w:rsidRPr="00604F8A" w:rsidRDefault="00604F8A" w:rsidP="00853E66">
            <w:pPr>
              <w:spacing w:after="120"/>
              <w:jc w:val="center"/>
              <w:rPr>
                <w:b/>
                <w:color w:val="000000" w:themeColor="text1"/>
                <w:sz w:val="26"/>
                <w:szCs w:val="26"/>
                <w:lang w:bidi="en-US"/>
              </w:rPr>
            </w:pPr>
            <w:r w:rsidRPr="00604F8A">
              <w:rPr>
                <w:noProof/>
                <w:color w:val="000000" w:themeColor="text1"/>
                <w:sz w:val="26"/>
                <w:szCs w:val="26"/>
              </w:rPr>
              <mc:AlternateContent>
                <mc:Choice Requires="wps">
                  <w:drawing>
                    <wp:anchor distT="0" distB="0" distL="114300" distR="114300" simplePos="0" relativeHeight="251658240" behindDoc="0" locked="0" layoutInCell="1" allowOverlap="1" wp14:anchorId="79AA7BD2" wp14:editId="1C5D1D14">
                      <wp:simplePos x="0" y="0"/>
                      <wp:positionH relativeFrom="column">
                        <wp:posOffset>770255</wp:posOffset>
                      </wp:positionH>
                      <wp:positionV relativeFrom="paragraph">
                        <wp:posOffset>207645</wp:posOffset>
                      </wp:positionV>
                      <wp:extent cx="1917700" cy="635"/>
                      <wp:effectExtent l="0" t="0" r="25400" b="3746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77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60.65pt;margin-top:16.35pt;width:151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G6XIAIAAD0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"/>
                  </w:pict>
                </mc:Fallback>
              </mc:AlternateContent>
            </w:r>
            <w:r w:rsidR="00D513D3" w:rsidRPr="00604F8A">
              <w:rPr>
                <w:b/>
                <w:color w:val="000000" w:themeColor="text1"/>
                <w:sz w:val="26"/>
                <w:szCs w:val="26"/>
                <w:lang w:bidi="en-US"/>
              </w:rPr>
              <w:t>Độc lập - Tự do - Hạnh phúc</w:t>
            </w:r>
          </w:p>
          <w:p w:rsidR="00D513D3" w:rsidRPr="00604F8A" w:rsidRDefault="00604F8A" w:rsidP="00426E4F">
            <w:pPr>
              <w:spacing w:after="120"/>
              <w:rPr>
                <w:i/>
                <w:color w:val="000000" w:themeColor="text1"/>
                <w:sz w:val="26"/>
                <w:szCs w:val="26"/>
                <w:lang w:bidi="en-US"/>
              </w:rPr>
            </w:pPr>
            <w:r>
              <w:rPr>
                <w:i/>
                <w:color w:val="000000" w:themeColor="text1"/>
                <w:sz w:val="26"/>
                <w:szCs w:val="26"/>
                <w:lang w:bidi="en-US"/>
              </w:rPr>
              <w:t xml:space="preserve">              </w:t>
            </w:r>
            <w:r w:rsidR="00365F53" w:rsidRPr="00604F8A">
              <w:rPr>
                <w:i/>
                <w:color w:val="000000" w:themeColor="text1"/>
                <w:sz w:val="26"/>
                <w:szCs w:val="26"/>
                <w:lang w:bidi="en-US"/>
              </w:rPr>
              <w:t>Mỹ Phú</w:t>
            </w:r>
            <w:r w:rsidR="00554353" w:rsidRPr="00604F8A">
              <w:rPr>
                <w:i/>
                <w:color w:val="000000" w:themeColor="text1"/>
                <w:sz w:val="26"/>
                <w:szCs w:val="26"/>
                <w:lang w:bidi="en-US"/>
              </w:rPr>
              <w:t xml:space="preserve">, ngày </w:t>
            </w:r>
            <w:r w:rsidR="004A408B" w:rsidRPr="00604F8A">
              <w:rPr>
                <w:i/>
                <w:color w:val="000000" w:themeColor="text1"/>
                <w:sz w:val="26"/>
                <w:szCs w:val="26"/>
                <w:lang w:bidi="en-US"/>
              </w:rPr>
              <w:t xml:space="preserve">  </w:t>
            </w:r>
            <w:r w:rsidR="00426E4F">
              <w:rPr>
                <w:i/>
                <w:color w:val="000000" w:themeColor="text1"/>
                <w:sz w:val="26"/>
                <w:szCs w:val="26"/>
                <w:lang w:bidi="en-US"/>
              </w:rPr>
              <w:t>14</w:t>
            </w:r>
            <w:r w:rsidR="00365F53" w:rsidRPr="00604F8A">
              <w:rPr>
                <w:i/>
                <w:color w:val="000000" w:themeColor="text1"/>
                <w:sz w:val="26"/>
                <w:szCs w:val="26"/>
                <w:lang w:bidi="en-US"/>
              </w:rPr>
              <w:t xml:space="preserve"> </w:t>
            </w:r>
            <w:r w:rsidR="00AE6118" w:rsidRPr="00604F8A">
              <w:rPr>
                <w:i/>
                <w:color w:val="000000" w:themeColor="text1"/>
                <w:sz w:val="26"/>
                <w:szCs w:val="26"/>
                <w:lang w:bidi="en-US"/>
              </w:rPr>
              <w:t xml:space="preserve">tháng </w:t>
            </w:r>
            <w:r>
              <w:rPr>
                <w:i/>
                <w:color w:val="000000" w:themeColor="text1"/>
                <w:sz w:val="26"/>
                <w:szCs w:val="26"/>
                <w:lang w:bidi="en-US"/>
              </w:rPr>
              <w:t xml:space="preserve"> </w:t>
            </w:r>
            <w:r w:rsidR="00426E4F">
              <w:rPr>
                <w:i/>
                <w:color w:val="000000" w:themeColor="text1"/>
                <w:sz w:val="26"/>
                <w:szCs w:val="26"/>
                <w:lang w:bidi="en-US"/>
              </w:rPr>
              <w:t>10</w:t>
            </w:r>
            <w:r>
              <w:rPr>
                <w:i/>
                <w:color w:val="000000" w:themeColor="text1"/>
                <w:sz w:val="26"/>
                <w:szCs w:val="26"/>
                <w:lang w:bidi="en-US"/>
              </w:rPr>
              <w:t xml:space="preserve"> </w:t>
            </w:r>
            <w:r w:rsidR="00365F53" w:rsidRPr="00604F8A">
              <w:rPr>
                <w:i/>
                <w:color w:val="000000" w:themeColor="text1"/>
                <w:sz w:val="26"/>
                <w:szCs w:val="26"/>
                <w:lang w:bidi="en-US"/>
              </w:rPr>
              <w:t xml:space="preserve"> năm 2022</w:t>
            </w:r>
          </w:p>
        </w:tc>
      </w:tr>
    </w:tbl>
    <w:p w:rsidR="00604F8A" w:rsidRDefault="00604F8A" w:rsidP="00604F8A">
      <w:pPr>
        <w:ind w:firstLine="720"/>
        <w:jc w:val="center"/>
        <w:rPr>
          <w:b/>
          <w:color w:val="000000"/>
          <w:sz w:val="28"/>
          <w:szCs w:val="28"/>
        </w:rPr>
      </w:pPr>
    </w:p>
    <w:p w:rsidR="00FB2F88" w:rsidRPr="001E3E01" w:rsidRDefault="00FB2F88" w:rsidP="00FB2F88">
      <w:pPr>
        <w:shd w:val="clear" w:color="auto" w:fill="FFFFFF"/>
        <w:spacing w:after="120"/>
        <w:jc w:val="center"/>
        <w:rPr>
          <w:b/>
          <w:bCs/>
          <w:color w:val="333333"/>
          <w:sz w:val="28"/>
          <w:szCs w:val="28"/>
        </w:rPr>
      </w:pPr>
    </w:p>
    <w:p w:rsidR="00FB2F88" w:rsidRPr="00482BC3" w:rsidRDefault="00FB2F88" w:rsidP="00FB2F88">
      <w:pPr>
        <w:pStyle w:val="c1"/>
        <w:shd w:val="clear" w:color="auto" w:fill="FFFFFF"/>
        <w:spacing w:before="0" w:beforeAutospacing="0" w:after="120" w:afterAutospacing="0"/>
        <w:jc w:val="center"/>
        <w:rPr>
          <w:color w:val="333333"/>
          <w:sz w:val="28"/>
          <w:szCs w:val="28"/>
        </w:rPr>
      </w:pPr>
      <w:r w:rsidRPr="0038731F">
        <w:rPr>
          <w:b/>
          <w:bCs/>
          <w:color w:val="333333"/>
          <w:sz w:val="28"/>
          <w:szCs w:val="28"/>
        </w:rPr>
        <w:t>KẾ HOẠCH</w:t>
      </w:r>
    </w:p>
    <w:p w:rsidR="00FB2F88" w:rsidRPr="001E69D5" w:rsidRDefault="00FB2F88" w:rsidP="00FB2F88">
      <w:pPr>
        <w:pStyle w:val="c1"/>
        <w:shd w:val="clear" w:color="auto" w:fill="FFFFFF"/>
        <w:spacing w:before="0" w:beforeAutospacing="0" w:after="120" w:afterAutospacing="0"/>
        <w:jc w:val="center"/>
        <w:rPr>
          <w:color w:val="000000"/>
          <w:sz w:val="28"/>
          <w:szCs w:val="28"/>
        </w:rPr>
      </w:pPr>
      <w:r w:rsidRPr="001E69D5">
        <w:rPr>
          <w:b/>
          <w:bCs/>
          <w:color w:val="000000"/>
          <w:sz w:val="28"/>
          <w:szCs w:val="28"/>
        </w:rPr>
        <w:t>Thực hiện chuyên đề</w:t>
      </w:r>
      <w:r w:rsidRPr="001E69D5">
        <w:rPr>
          <w:color w:val="000000"/>
          <w:sz w:val="28"/>
          <w:szCs w:val="28"/>
        </w:rPr>
        <w:t> </w:t>
      </w:r>
      <w:r w:rsidRPr="001E69D5">
        <w:rPr>
          <w:b/>
          <w:bCs/>
          <w:color w:val="000000"/>
          <w:sz w:val="28"/>
          <w:szCs w:val="28"/>
        </w:rPr>
        <w:t>“Xây dựng trường mầm non lấy trẻ làm trung tâm”</w:t>
      </w:r>
    </w:p>
    <w:p w:rsidR="00FB2F88" w:rsidRPr="001E69D5" w:rsidRDefault="00426E4F" w:rsidP="00FB2F88">
      <w:pPr>
        <w:pStyle w:val="c1"/>
        <w:shd w:val="clear" w:color="auto" w:fill="FFFFFF"/>
        <w:spacing w:before="0" w:beforeAutospacing="0" w:after="120" w:afterAutospacing="0"/>
        <w:jc w:val="center"/>
        <w:rPr>
          <w:color w:val="000000"/>
          <w:sz w:val="28"/>
          <w:szCs w:val="28"/>
        </w:rPr>
      </w:pPr>
      <w:r>
        <w:rPr>
          <w:b/>
          <w:bCs/>
          <w:color w:val="000000"/>
          <w:sz w:val="28"/>
          <w:szCs w:val="28"/>
        </w:rPr>
        <w:t>Năm học 2022- 2023</w:t>
      </w:r>
    </w:p>
    <w:p w:rsidR="00DC5AAF" w:rsidRPr="003724F9" w:rsidRDefault="00FB2F88" w:rsidP="00DC5AAF">
      <w:pPr>
        <w:spacing w:line="276" w:lineRule="auto"/>
        <w:ind w:firstLine="567"/>
        <w:jc w:val="both"/>
        <w:rPr>
          <w:bCs/>
          <w:i/>
          <w:iCs/>
          <w:sz w:val="28"/>
          <w:szCs w:val="28"/>
        </w:rPr>
      </w:pPr>
      <w:r w:rsidRPr="0038731F">
        <w:rPr>
          <w:color w:val="333333"/>
          <w:sz w:val="28"/>
          <w:szCs w:val="28"/>
        </w:rPr>
        <w:tab/>
      </w:r>
      <w:r w:rsidR="00DC5AAF" w:rsidRPr="003724F9">
        <w:rPr>
          <w:bCs/>
          <w:i/>
          <w:iCs/>
          <w:sz w:val="28"/>
          <w:szCs w:val="28"/>
        </w:rPr>
        <w:t>Căn cứ hướng dẫn số 1053/HD-PGDĐT Thủ Thừa, tháng 9 năm 2022 hướng dẫn thực hiện nhiệm vụ Giáo dục Mầm non năm học 2022-2023</w:t>
      </w:r>
      <w:r w:rsidR="00DC5AAF">
        <w:rPr>
          <w:bCs/>
          <w:i/>
          <w:iCs/>
          <w:sz w:val="28"/>
          <w:szCs w:val="28"/>
        </w:rPr>
        <w:t xml:space="preserve"> của phòng Giáo dục Thủ Thừa;</w:t>
      </w:r>
    </w:p>
    <w:p w:rsidR="00DC5AAF" w:rsidRPr="00985E7C" w:rsidRDefault="00DC5AAF" w:rsidP="00DC5AAF">
      <w:pPr>
        <w:pStyle w:val="NormalWeb"/>
        <w:shd w:val="clear" w:color="auto" w:fill="FFFFFF"/>
        <w:spacing w:before="120" w:beforeAutospacing="0" w:after="120" w:afterAutospacing="0"/>
        <w:ind w:firstLine="720"/>
        <w:jc w:val="both"/>
        <w:rPr>
          <w:i/>
          <w:color w:val="000000"/>
          <w:sz w:val="28"/>
          <w:szCs w:val="28"/>
          <w:shd w:val="clear" w:color="auto" w:fill="FFFFFF"/>
        </w:rPr>
      </w:pPr>
      <w:r>
        <w:rPr>
          <w:i/>
          <w:color w:val="000000"/>
          <w:sz w:val="28"/>
          <w:szCs w:val="28"/>
          <w:shd w:val="clear" w:color="auto" w:fill="FFFFFF"/>
        </w:rPr>
        <w:t>Căn cứ và</w:t>
      </w:r>
      <w:r>
        <w:rPr>
          <w:i/>
          <w:color w:val="000000"/>
          <w:sz w:val="28"/>
          <w:szCs w:val="28"/>
          <w:shd w:val="clear" w:color="auto" w:fill="FFFFFF"/>
        </w:rPr>
        <w:t>o kế hoạch số 185</w:t>
      </w:r>
      <w:r>
        <w:rPr>
          <w:i/>
          <w:color w:val="000000"/>
          <w:sz w:val="28"/>
          <w:szCs w:val="28"/>
          <w:shd w:val="clear" w:color="auto" w:fill="FFFFFF"/>
        </w:rPr>
        <w:t xml:space="preserve"> /KH-MG</w:t>
      </w:r>
      <w:r>
        <w:rPr>
          <w:i/>
          <w:color w:val="000000"/>
          <w:sz w:val="28"/>
          <w:szCs w:val="28"/>
          <w:shd w:val="clear" w:color="auto" w:fill="FFFFFF"/>
        </w:rPr>
        <w:t>MP ngày 27</w:t>
      </w:r>
      <w:r>
        <w:rPr>
          <w:i/>
          <w:color w:val="000000"/>
          <w:sz w:val="28"/>
          <w:szCs w:val="28"/>
          <w:shd w:val="clear" w:color="auto" w:fill="FFFFFF"/>
        </w:rPr>
        <w:t xml:space="preserve"> tháng 9 năm 2022</w:t>
      </w:r>
      <w:r w:rsidRPr="00A60A65">
        <w:rPr>
          <w:i/>
          <w:color w:val="000000"/>
          <w:sz w:val="28"/>
          <w:szCs w:val="28"/>
          <w:shd w:val="clear" w:color="auto" w:fill="FFFFFF"/>
        </w:rPr>
        <w:t xml:space="preserve"> của Trường mẫu giáo </w:t>
      </w:r>
      <w:r>
        <w:rPr>
          <w:i/>
          <w:color w:val="000000"/>
          <w:sz w:val="28"/>
          <w:szCs w:val="28"/>
          <w:shd w:val="clear" w:color="auto" w:fill="FFFFFF"/>
        </w:rPr>
        <w:t>Mỹ Phú</w:t>
      </w:r>
      <w:r>
        <w:rPr>
          <w:i/>
          <w:color w:val="000000"/>
          <w:sz w:val="28"/>
          <w:szCs w:val="28"/>
          <w:shd w:val="clear" w:color="auto" w:fill="FFFFFF"/>
        </w:rPr>
        <w:t xml:space="preserve"> kế hoạch </w:t>
      </w:r>
      <w:r>
        <w:rPr>
          <w:i/>
          <w:color w:val="000000"/>
          <w:sz w:val="28"/>
          <w:szCs w:val="28"/>
          <w:shd w:val="clear" w:color="auto" w:fill="FFFFFF"/>
        </w:rPr>
        <w:t xml:space="preserve">thực hiện nhiệm vụ </w:t>
      </w:r>
      <w:r>
        <w:rPr>
          <w:i/>
          <w:color w:val="000000"/>
          <w:sz w:val="28"/>
          <w:szCs w:val="28"/>
          <w:shd w:val="clear" w:color="auto" w:fill="FFFFFF"/>
        </w:rPr>
        <w:t>năm học 2022-2023</w:t>
      </w:r>
      <w:r w:rsidRPr="00A60A65">
        <w:rPr>
          <w:i/>
          <w:color w:val="000000"/>
          <w:sz w:val="28"/>
          <w:szCs w:val="28"/>
          <w:shd w:val="clear" w:color="auto" w:fill="FFFFFF"/>
        </w:rPr>
        <w:t>;</w:t>
      </w:r>
    </w:p>
    <w:p w:rsidR="00FB2F88" w:rsidRPr="00877917" w:rsidRDefault="00FB2F88" w:rsidP="00FB2F88">
      <w:pPr>
        <w:pStyle w:val="NormalWeb"/>
        <w:shd w:val="clear" w:color="auto" w:fill="FFFFFF"/>
        <w:spacing w:before="0" w:beforeAutospacing="0" w:after="120" w:afterAutospacing="0"/>
        <w:jc w:val="both"/>
        <w:rPr>
          <w:color w:val="000000"/>
          <w:sz w:val="28"/>
          <w:szCs w:val="28"/>
        </w:rPr>
      </w:pPr>
      <w:r w:rsidRPr="00877917">
        <w:rPr>
          <w:color w:val="000000"/>
          <w:sz w:val="28"/>
          <w:szCs w:val="28"/>
        </w:rPr>
        <w:tab/>
        <w:t>Căn cứ vào tình hình thực tế của đơn vị, trường MG Mỹ Phú xây dựng Kế hoạch Thực hiện chuyên đề “Xây dựng trường mầm non lấy trẻ làm trung tâm” năm</w:t>
      </w:r>
      <w:r w:rsidR="00426E4F">
        <w:rPr>
          <w:color w:val="000000"/>
          <w:sz w:val="28"/>
          <w:szCs w:val="28"/>
        </w:rPr>
        <w:t xml:space="preserve"> học 2022- 2023</w:t>
      </w:r>
      <w:r w:rsidRPr="00877917">
        <w:rPr>
          <w:color w:val="000000"/>
          <w:sz w:val="28"/>
          <w:szCs w:val="28"/>
        </w:rPr>
        <w:t>, cụ thể như sau:</w:t>
      </w:r>
    </w:p>
    <w:p w:rsidR="00FB2F88" w:rsidRPr="00877917" w:rsidRDefault="00FB2F88" w:rsidP="00FB2F88">
      <w:pPr>
        <w:pStyle w:val="NormalWeb"/>
        <w:shd w:val="clear" w:color="auto" w:fill="FFFFFF"/>
        <w:spacing w:before="0" w:beforeAutospacing="0" w:after="120" w:afterAutospacing="0"/>
        <w:jc w:val="both"/>
        <w:rPr>
          <w:color w:val="000000"/>
          <w:sz w:val="28"/>
          <w:szCs w:val="28"/>
        </w:rPr>
      </w:pPr>
      <w:r w:rsidRPr="00877917">
        <w:rPr>
          <w:b/>
          <w:bCs/>
          <w:color w:val="000000"/>
          <w:sz w:val="28"/>
          <w:szCs w:val="28"/>
        </w:rPr>
        <w:tab/>
        <w:t>I. ĐẶC ĐIỂM TÌNH HÌNH</w:t>
      </w:r>
    </w:p>
    <w:p w:rsidR="00FB2F88" w:rsidRPr="00877917" w:rsidRDefault="00FB2F88" w:rsidP="00FB2F88">
      <w:pPr>
        <w:pStyle w:val="NormalWeb"/>
        <w:shd w:val="clear" w:color="auto" w:fill="FFFFFF"/>
        <w:spacing w:before="0" w:beforeAutospacing="0" w:after="120" w:afterAutospacing="0"/>
        <w:jc w:val="both"/>
        <w:rPr>
          <w:color w:val="000000"/>
          <w:sz w:val="28"/>
          <w:szCs w:val="28"/>
        </w:rPr>
      </w:pPr>
      <w:r w:rsidRPr="00877917">
        <w:rPr>
          <w:b/>
          <w:bCs/>
          <w:color w:val="000000"/>
          <w:sz w:val="28"/>
          <w:szCs w:val="28"/>
        </w:rPr>
        <w:tab/>
        <w:t>1. Thuận lợi</w:t>
      </w:r>
    </w:p>
    <w:p w:rsidR="00FB2F88" w:rsidRPr="001E3E01" w:rsidRDefault="00FB2F88" w:rsidP="00FB2F88">
      <w:pPr>
        <w:shd w:val="clear" w:color="auto" w:fill="FFFFFF"/>
        <w:spacing w:after="120"/>
        <w:jc w:val="both"/>
        <w:rPr>
          <w:b/>
          <w:color w:val="000000"/>
          <w:sz w:val="28"/>
          <w:szCs w:val="28"/>
        </w:rPr>
      </w:pPr>
      <w:r w:rsidRPr="00877917">
        <w:rPr>
          <w:color w:val="000000"/>
          <w:sz w:val="28"/>
          <w:szCs w:val="28"/>
        </w:rPr>
        <w:tab/>
      </w:r>
      <w:r w:rsidRPr="001E3E01">
        <w:rPr>
          <w:color w:val="000000"/>
          <w:sz w:val="28"/>
          <w:szCs w:val="28"/>
        </w:rPr>
        <w:t>- Trường MG Mỹ Phú luôn nhận được sự quan tâm khích lệ của Phòng GD&amp;ĐT huyện Thủ Thừa trong công tác chỉ đạo thực hiện, trang bị cơ sở vật chất, thiết bị giảng dạy, được phụ huynh hỗ trợ đồ đùng đồ chơi để phục vụ cho hoạt động của cô và trẻ trong nhà trường, vì vậy rất thuận tiện trong việc triển khai thực hiện chuyên đề .</w:t>
      </w:r>
    </w:p>
    <w:p w:rsidR="00FB2F88" w:rsidRPr="00877917" w:rsidRDefault="00FB2F88" w:rsidP="00FB2F88">
      <w:pPr>
        <w:pStyle w:val="NormalWeb"/>
        <w:shd w:val="clear" w:color="auto" w:fill="FFFFFF"/>
        <w:spacing w:before="0" w:beforeAutospacing="0" w:after="120" w:afterAutospacing="0"/>
        <w:jc w:val="both"/>
        <w:rPr>
          <w:color w:val="000000"/>
          <w:sz w:val="28"/>
          <w:szCs w:val="28"/>
        </w:rPr>
      </w:pPr>
      <w:r w:rsidRPr="00877917">
        <w:rPr>
          <w:color w:val="000000"/>
          <w:sz w:val="28"/>
          <w:szCs w:val="28"/>
        </w:rPr>
        <w:tab/>
        <w:t>- Phòng GD &amp;ĐT tạo điều kiện cho BGH, GV được tham quan, học tập trao đổi kinh nghiệm về các hoạt động giáo dục lấy trẻ làm trung tâm.</w:t>
      </w:r>
    </w:p>
    <w:p w:rsidR="00FB2F88" w:rsidRPr="001E3E01" w:rsidRDefault="00FB2F88" w:rsidP="00FB2F88">
      <w:pPr>
        <w:shd w:val="clear" w:color="auto" w:fill="FFFFFF"/>
        <w:spacing w:after="120"/>
        <w:jc w:val="both"/>
        <w:rPr>
          <w:b/>
          <w:color w:val="000000"/>
          <w:sz w:val="28"/>
          <w:szCs w:val="28"/>
        </w:rPr>
      </w:pPr>
      <w:r w:rsidRPr="00877917">
        <w:rPr>
          <w:color w:val="000000"/>
          <w:sz w:val="28"/>
          <w:szCs w:val="28"/>
        </w:rPr>
        <w:tab/>
      </w:r>
      <w:r w:rsidRPr="001E3E01">
        <w:rPr>
          <w:color w:val="000000"/>
          <w:sz w:val="28"/>
          <w:szCs w:val="28"/>
        </w:rPr>
        <w:t>- Nhà trư</w:t>
      </w:r>
      <w:r w:rsidRPr="001E3E01">
        <w:rPr>
          <w:color w:val="000000"/>
          <w:sz w:val="28"/>
          <w:szCs w:val="28"/>
        </w:rPr>
        <w:softHyphen/>
      </w:r>
      <w:r w:rsidRPr="001E3E01">
        <w:rPr>
          <w:color w:val="000000"/>
          <w:sz w:val="28"/>
          <w:szCs w:val="28"/>
        </w:rPr>
        <w:softHyphen/>
        <w:t>ờng luôn tạo điều kiện thuận lợi để giáo viên học tập lẫn nhau qua các buổi sinh hoạt chuyên môn, chuyên đề và thực hành luyện tập.</w:t>
      </w:r>
    </w:p>
    <w:p w:rsidR="00FB2F88" w:rsidRPr="00877917" w:rsidRDefault="00FB2F88" w:rsidP="00FB2F88">
      <w:pPr>
        <w:pStyle w:val="NormalWeb"/>
        <w:shd w:val="clear" w:color="auto" w:fill="FFFFFF"/>
        <w:spacing w:before="0" w:beforeAutospacing="0" w:after="120" w:afterAutospacing="0"/>
        <w:jc w:val="both"/>
        <w:rPr>
          <w:color w:val="000000"/>
          <w:sz w:val="28"/>
          <w:szCs w:val="28"/>
        </w:rPr>
      </w:pPr>
      <w:r w:rsidRPr="00877917">
        <w:rPr>
          <w:color w:val="000000"/>
          <w:sz w:val="28"/>
          <w:szCs w:val="28"/>
        </w:rPr>
        <w:tab/>
        <w:t>- Tất cả cán bộ giáo viên được tham gia tập huấn chuyên đề.</w:t>
      </w:r>
    </w:p>
    <w:p w:rsidR="00FB2F88" w:rsidRPr="00877917" w:rsidRDefault="00FB2F88" w:rsidP="00FB2F88">
      <w:pPr>
        <w:pStyle w:val="NormalWeb"/>
        <w:shd w:val="clear" w:color="auto" w:fill="FFFFFF"/>
        <w:spacing w:before="0" w:beforeAutospacing="0" w:after="120" w:afterAutospacing="0"/>
        <w:jc w:val="both"/>
        <w:rPr>
          <w:color w:val="000000"/>
          <w:sz w:val="28"/>
          <w:szCs w:val="28"/>
        </w:rPr>
      </w:pPr>
      <w:r w:rsidRPr="00877917">
        <w:rPr>
          <w:b/>
          <w:bCs/>
          <w:color w:val="000000"/>
          <w:sz w:val="28"/>
          <w:szCs w:val="28"/>
        </w:rPr>
        <w:tab/>
        <w:t>2. Khó khăn</w:t>
      </w:r>
    </w:p>
    <w:p w:rsidR="00FB2F88" w:rsidRPr="00877917" w:rsidRDefault="00FB2F88" w:rsidP="00FB2F88">
      <w:pPr>
        <w:pStyle w:val="NormalWeb"/>
        <w:shd w:val="clear" w:color="auto" w:fill="FFFFFF"/>
        <w:spacing w:before="0" w:beforeAutospacing="0" w:after="120" w:afterAutospacing="0"/>
        <w:jc w:val="both"/>
        <w:rPr>
          <w:color w:val="000000"/>
          <w:sz w:val="28"/>
          <w:szCs w:val="28"/>
        </w:rPr>
      </w:pPr>
      <w:r w:rsidRPr="00877917">
        <w:rPr>
          <w:color w:val="000000"/>
          <w:sz w:val="28"/>
          <w:szCs w:val="28"/>
        </w:rPr>
        <w:tab/>
        <w:t>Xây dựng trường mầm non lấy trẻ làm trung tâm là mục tiêu của nhà trường. Song, khi đi sâu vào thực hiện vẫn còn gặp một số khó khăn, hạn chế như sau:</w:t>
      </w:r>
    </w:p>
    <w:p w:rsidR="00FB2F88" w:rsidRPr="00877917" w:rsidRDefault="00FB2F88" w:rsidP="00FB2F88">
      <w:pPr>
        <w:pStyle w:val="NormalWeb"/>
        <w:shd w:val="clear" w:color="auto" w:fill="FFFFFF"/>
        <w:spacing w:before="0" w:beforeAutospacing="0" w:after="120" w:afterAutospacing="0"/>
        <w:jc w:val="both"/>
        <w:rPr>
          <w:color w:val="000000"/>
          <w:sz w:val="28"/>
          <w:szCs w:val="28"/>
        </w:rPr>
      </w:pPr>
      <w:r w:rsidRPr="00877917">
        <w:rPr>
          <w:color w:val="000000"/>
          <w:sz w:val="28"/>
          <w:szCs w:val="28"/>
        </w:rPr>
        <w:tab/>
        <w:t>- Cơ sở vật chất, trang thiết bị còn thiếu thốn, chưa đồng bộ.</w:t>
      </w:r>
    </w:p>
    <w:p w:rsidR="00FB2F88" w:rsidRPr="00877917" w:rsidRDefault="00FB2F88" w:rsidP="00FB2F88">
      <w:pPr>
        <w:pStyle w:val="NormalWeb"/>
        <w:shd w:val="clear" w:color="auto" w:fill="FFFFFF"/>
        <w:spacing w:before="0" w:beforeAutospacing="0" w:after="120" w:afterAutospacing="0"/>
        <w:jc w:val="both"/>
        <w:rPr>
          <w:color w:val="000000"/>
          <w:sz w:val="28"/>
          <w:szCs w:val="28"/>
        </w:rPr>
      </w:pPr>
      <w:r w:rsidRPr="00877917">
        <w:rPr>
          <w:color w:val="000000"/>
          <w:sz w:val="28"/>
          <w:szCs w:val="28"/>
        </w:rPr>
        <w:tab/>
        <w:t xml:space="preserve">- </w:t>
      </w:r>
      <w:r w:rsidR="002E157B">
        <w:rPr>
          <w:color w:val="000000"/>
          <w:sz w:val="28"/>
          <w:szCs w:val="28"/>
        </w:rPr>
        <w:t>Giáo</w:t>
      </w:r>
      <w:r w:rsidRPr="00877917">
        <w:rPr>
          <w:color w:val="000000"/>
          <w:sz w:val="28"/>
          <w:szCs w:val="28"/>
        </w:rPr>
        <w:t xml:space="preserve"> viên còn lúng túng, chưa </w:t>
      </w:r>
      <w:r w:rsidR="002E157B">
        <w:rPr>
          <w:color w:val="000000"/>
          <w:sz w:val="28"/>
          <w:szCs w:val="28"/>
        </w:rPr>
        <w:t xml:space="preserve">có nhiều nguyên vật liệu cho trẻ hoạt động, trải nghiệm với </w:t>
      </w:r>
      <w:r w:rsidRPr="00877917">
        <w:rPr>
          <w:color w:val="000000"/>
          <w:sz w:val="28"/>
          <w:szCs w:val="28"/>
        </w:rPr>
        <w:t>những phương pháp dạy học hiện đại, phát triển năng lực của trẻ,  thiếu kiên trì với cái mới. </w:t>
      </w:r>
    </w:p>
    <w:p w:rsidR="00FB2F88" w:rsidRPr="00877917" w:rsidRDefault="00FB2F88" w:rsidP="00FB2F88">
      <w:pPr>
        <w:pStyle w:val="NormalWeb"/>
        <w:shd w:val="clear" w:color="auto" w:fill="FFFFFF"/>
        <w:spacing w:before="0" w:beforeAutospacing="0" w:after="120" w:afterAutospacing="0"/>
        <w:jc w:val="both"/>
        <w:rPr>
          <w:color w:val="000000"/>
          <w:sz w:val="28"/>
          <w:szCs w:val="28"/>
        </w:rPr>
      </w:pPr>
      <w:r w:rsidRPr="00877917">
        <w:rPr>
          <w:color w:val="000000"/>
          <w:sz w:val="28"/>
          <w:szCs w:val="28"/>
        </w:rPr>
        <w:lastRenderedPageBreak/>
        <w:tab/>
        <w:t>Từ những thuận lợi và khó khăn trên nhà tr</w:t>
      </w:r>
      <w:r w:rsidRPr="00877917">
        <w:rPr>
          <w:color w:val="000000"/>
          <w:sz w:val="28"/>
          <w:szCs w:val="28"/>
        </w:rPr>
        <w:softHyphen/>
      </w:r>
      <w:r w:rsidRPr="00877917">
        <w:rPr>
          <w:color w:val="000000"/>
          <w:sz w:val="28"/>
          <w:szCs w:val="28"/>
        </w:rPr>
        <w:softHyphen/>
        <w:t>ường xây dựng kế hoạch chỉ đạo việc thực hiện chuyên đề “Xây dựng trường mầm non lấy</w:t>
      </w:r>
      <w:r w:rsidR="00426E4F">
        <w:rPr>
          <w:color w:val="000000"/>
          <w:sz w:val="28"/>
          <w:szCs w:val="28"/>
        </w:rPr>
        <w:t xml:space="preserve"> trẻ làm trung tâm” năm học 2022</w:t>
      </w:r>
      <w:r w:rsidRPr="00877917">
        <w:rPr>
          <w:color w:val="000000"/>
          <w:sz w:val="28"/>
          <w:szCs w:val="28"/>
        </w:rPr>
        <w:t>- 20</w:t>
      </w:r>
      <w:r w:rsidR="00426E4F">
        <w:rPr>
          <w:color w:val="000000"/>
          <w:sz w:val="28"/>
          <w:szCs w:val="28"/>
        </w:rPr>
        <w:t>23</w:t>
      </w:r>
      <w:r w:rsidRPr="00877917">
        <w:rPr>
          <w:color w:val="000000"/>
          <w:sz w:val="28"/>
          <w:szCs w:val="28"/>
        </w:rPr>
        <w:t xml:space="preserve"> nh</w:t>
      </w:r>
      <w:r w:rsidRPr="00877917">
        <w:rPr>
          <w:color w:val="000000"/>
          <w:sz w:val="28"/>
          <w:szCs w:val="28"/>
        </w:rPr>
        <w:softHyphen/>
      </w:r>
      <w:r w:rsidRPr="00877917">
        <w:rPr>
          <w:color w:val="000000"/>
          <w:sz w:val="28"/>
          <w:szCs w:val="28"/>
        </w:rPr>
        <w:softHyphen/>
        <w:t>ư sau:</w:t>
      </w:r>
    </w:p>
    <w:p w:rsidR="00FB2F88" w:rsidRPr="00877917" w:rsidRDefault="00FB2F88" w:rsidP="00FB2F88">
      <w:pPr>
        <w:pStyle w:val="NormalWeb"/>
        <w:shd w:val="clear" w:color="auto" w:fill="FFFFFF"/>
        <w:spacing w:before="0" w:beforeAutospacing="0" w:after="120" w:afterAutospacing="0"/>
        <w:jc w:val="both"/>
        <w:rPr>
          <w:color w:val="000000"/>
          <w:sz w:val="28"/>
          <w:szCs w:val="28"/>
        </w:rPr>
      </w:pPr>
      <w:r w:rsidRPr="00877917">
        <w:rPr>
          <w:b/>
          <w:bCs/>
          <w:color w:val="000000"/>
          <w:sz w:val="28"/>
          <w:szCs w:val="28"/>
        </w:rPr>
        <w:tab/>
        <w:t xml:space="preserve">II. MỤC </w:t>
      </w:r>
      <w:r w:rsidR="00B33C16">
        <w:rPr>
          <w:b/>
          <w:bCs/>
          <w:color w:val="000000"/>
          <w:sz w:val="28"/>
          <w:szCs w:val="28"/>
        </w:rPr>
        <w:t>TIÊU</w:t>
      </w:r>
    </w:p>
    <w:p w:rsidR="00B33C16" w:rsidRDefault="00B33C16" w:rsidP="00B33C16">
      <w:pPr>
        <w:spacing w:before="120" w:after="120"/>
        <w:ind w:firstLine="720"/>
        <w:jc w:val="both"/>
        <w:rPr>
          <w:b/>
          <w:sz w:val="28"/>
          <w:szCs w:val="28"/>
        </w:rPr>
      </w:pPr>
      <w:r>
        <w:rPr>
          <w:b/>
          <w:bCs/>
          <w:color w:val="000000"/>
          <w:sz w:val="28"/>
          <w:szCs w:val="28"/>
        </w:rPr>
        <w:t>1</w:t>
      </w:r>
      <w:r>
        <w:rPr>
          <w:b/>
          <w:sz w:val="28"/>
          <w:szCs w:val="28"/>
        </w:rPr>
        <w:t>. Mục tiêu chung</w:t>
      </w:r>
    </w:p>
    <w:p w:rsidR="00B33C16" w:rsidRDefault="00B33C16" w:rsidP="00B33C16">
      <w:pPr>
        <w:spacing w:before="120" w:after="120"/>
        <w:ind w:firstLine="720"/>
        <w:jc w:val="both"/>
        <w:rPr>
          <w:sz w:val="28"/>
          <w:szCs w:val="28"/>
          <w:lang w:eastAsia="vi-VN" w:bidi="vi-VN"/>
        </w:rPr>
      </w:pPr>
      <w:r w:rsidRPr="00EE59CE">
        <w:rPr>
          <w:sz w:val="28"/>
          <w:szCs w:val="28"/>
          <w:lang w:eastAsia="vi-VN" w:bidi="vi-VN"/>
        </w:rPr>
        <w:t>- Tạo môi trường công bằng, an toàn, thân thiện, lành mạnh; kích thích tính chủ động, tích cực và sáng tạo góp phần nâng cao chất lượng giáo dục phát triển toàn diện trẻ em trong</w:t>
      </w:r>
      <w:r>
        <w:rPr>
          <w:sz w:val="28"/>
          <w:szCs w:val="28"/>
          <w:lang w:eastAsia="vi-VN" w:bidi="vi-VN"/>
        </w:rPr>
        <w:t xml:space="preserve"> nhà trường</w:t>
      </w:r>
      <w:r w:rsidRPr="00EE59CE">
        <w:rPr>
          <w:sz w:val="28"/>
          <w:szCs w:val="28"/>
          <w:lang w:eastAsia="vi-VN" w:bidi="vi-VN"/>
        </w:rPr>
        <w:t>.</w:t>
      </w:r>
    </w:p>
    <w:p w:rsidR="00B33C16" w:rsidRDefault="00B33C16" w:rsidP="00B33C16">
      <w:pPr>
        <w:spacing w:before="120" w:after="120"/>
        <w:ind w:firstLine="720"/>
        <w:jc w:val="both"/>
        <w:rPr>
          <w:sz w:val="28"/>
          <w:szCs w:val="28"/>
        </w:rPr>
      </w:pPr>
      <w:r>
        <w:rPr>
          <w:sz w:val="28"/>
          <w:szCs w:val="28"/>
        </w:rPr>
        <w:t>+ X</w:t>
      </w:r>
      <w:r w:rsidRPr="00D85DFF">
        <w:rPr>
          <w:sz w:val="28"/>
          <w:szCs w:val="28"/>
        </w:rPr>
        <w:t>ây dự</w:t>
      </w:r>
      <w:r>
        <w:rPr>
          <w:sz w:val="28"/>
          <w:szCs w:val="28"/>
        </w:rPr>
        <w:t>ng môi trường giáo dục lấy trẻ làm trung tâm đảm bảo tất cả trẻ đều được tạo cơ hội học tập qua chơi và bằng nhiều cách khác nhau phù hợp với nhu cầu, hứng thú và khả năng của bản thân trẻ.</w:t>
      </w:r>
    </w:p>
    <w:p w:rsidR="00B33C16" w:rsidRDefault="00B33C16" w:rsidP="00B33C16">
      <w:pPr>
        <w:spacing w:before="120" w:after="120"/>
        <w:ind w:firstLine="720"/>
        <w:jc w:val="both"/>
        <w:rPr>
          <w:sz w:val="28"/>
          <w:szCs w:val="28"/>
        </w:rPr>
      </w:pPr>
      <w:r>
        <w:rPr>
          <w:sz w:val="28"/>
          <w:szCs w:val="28"/>
        </w:rPr>
        <w:t>+ Môi trường giáo dục phải mang tính “mở”, kích thích sự tập trung chú ý, tư duy và cảm xúc tích cực của trẻ, thúc đẩy trẻ tham gia hiệu quả vào các hoạt động chơi và trải nghiệm đa dạng.</w:t>
      </w:r>
    </w:p>
    <w:p w:rsidR="00B33C16" w:rsidRPr="00EE59CE" w:rsidRDefault="00B33C16" w:rsidP="00B33C16">
      <w:pPr>
        <w:spacing w:before="120" w:after="120"/>
        <w:ind w:firstLine="720"/>
        <w:jc w:val="both"/>
        <w:rPr>
          <w:sz w:val="28"/>
          <w:szCs w:val="28"/>
        </w:rPr>
      </w:pPr>
      <w:r>
        <w:rPr>
          <w:sz w:val="28"/>
          <w:szCs w:val="28"/>
        </w:rPr>
        <w:t>- Nâng cao năng lực và ý thức trách nhiệm của cán bộ quản lý (CBQL), giáo viên mầm non (GVMN) và cha mẹ trẻ trong việc nuôi dưỡng, chăm sóc, giáo dục (NDCSGD) trẻ phát triển toàn diện, thực hiện chương trình giáo dục mầm non (CTGDMN) theo quan điểm giáo dục lấy trẻ làm trung tâm (LTLTT) phù hợp với điều kiện cụ thể của trường, của lớp, địa phương.</w:t>
      </w:r>
    </w:p>
    <w:p w:rsidR="00B33C16" w:rsidRDefault="00B33C16" w:rsidP="00B33C16">
      <w:pPr>
        <w:spacing w:before="120" w:after="120"/>
        <w:ind w:firstLine="720"/>
        <w:jc w:val="both"/>
        <w:rPr>
          <w:sz w:val="28"/>
          <w:szCs w:val="28"/>
        </w:rPr>
      </w:pPr>
      <w:r>
        <w:rPr>
          <w:sz w:val="28"/>
          <w:szCs w:val="28"/>
        </w:rPr>
        <w:t>- Huy động sự tham gia của nhà trường, gia đình và xã hội, tạo sự thống nhất cùng quan tâm xây dựng trường mầm non lấy trẻ làm trung tâm.</w:t>
      </w:r>
    </w:p>
    <w:p w:rsidR="00B33C16" w:rsidRDefault="00B33C16" w:rsidP="00B33C16">
      <w:pPr>
        <w:spacing w:before="120" w:after="120"/>
        <w:ind w:firstLine="720"/>
        <w:jc w:val="both"/>
        <w:rPr>
          <w:b/>
          <w:sz w:val="28"/>
          <w:szCs w:val="28"/>
        </w:rPr>
      </w:pPr>
      <w:r>
        <w:rPr>
          <w:b/>
          <w:sz w:val="28"/>
          <w:szCs w:val="28"/>
        </w:rPr>
        <w:t>2</w:t>
      </w:r>
      <w:r w:rsidRPr="00037832">
        <w:rPr>
          <w:b/>
          <w:sz w:val="28"/>
          <w:szCs w:val="28"/>
        </w:rPr>
        <w:t>. Mục tiêu cụ thể</w:t>
      </w:r>
    </w:p>
    <w:p w:rsidR="00B33C16" w:rsidRPr="00037832" w:rsidRDefault="00B33C16" w:rsidP="00B33C16">
      <w:pPr>
        <w:spacing w:before="120" w:after="120"/>
        <w:ind w:firstLine="720"/>
        <w:jc w:val="both"/>
        <w:rPr>
          <w:b/>
          <w:sz w:val="28"/>
          <w:szCs w:val="28"/>
        </w:rPr>
      </w:pPr>
      <w:r>
        <w:rPr>
          <w:b/>
          <w:sz w:val="28"/>
          <w:szCs w:val="28"/>
        </w:rPr>
        <w:t>* Đối với trường</w:t>
      </w:r>
    </w:p>
    <w:p w:rsidR="00B33C16" w:rsidRPr="00037832" w:rsidRDefault="00B33C16" w:rsidP="00B33C16">
      <w:pPr>
        <w:spacing w:before="120" w:after="120"/>
        <w:ind w:firstLine="720"/>
        <w:jc w:val="both"/>
        <w:rPr>
          <w:sz w:val="28"/>
          <w:szCs w:val="28"/>
        </w:rPr>
      </w:pPr>
      <w:r w:rsidRPr="00037832">
        <w:rPr>
          <w:sz w:val="28"/>
          <w:szCs w:val="28"/>
        </w:rPr>
        <w:t>- Xây dựng kế hoạch chỉ đạo và thực hiện chuyên đề: “ Xây dựng trường mầm non lấy trẻ làm trung tâm”</w:t>
      </w:r>
      <w:r>
        <w:rPr>
          <w:sz w:val="28"/>
          <w:szCs w:val="28"/>
        </w:rPr>
        <w:t>.</w:t>
      </w:r>
    </w:p>
    <w:p w:rsidR="00B33C16" w:rsidRPr="00037832" w:rsidRDefault="00B33C16" w:rsidP="00B33C16">
      <w:pPr>
        <w:spacing w:before="120" w:after="120"/>
        <w:ind w:firstLine="720"/>
        <w:jc w:val="both"/>
        <w:rPr>
          <w:sz w:val="28"/>
          <w:szCs w:val="28"/>
        </w:rPr>
      </w:pPr>
      <w:r w:rsidRPr="00037832">
        <w:rPr>
          <w:sz w:val="28"/>
          <w:szCs w:val="28"/>
        </w:rPr>
        <w:t xml:space="preserve">- Tăng cường công tác </w:t>
      </w:r>
      <w:r>
        <w:rPr>
          <w:sz w:val="28"/>
          <w:szCs w:val="28"/>
        </w:rPr>
        <w:t xml:space="preserve">dự giờ, thao hội giảng nhằm </w:t>
      </w:r>
      <w:r w:rsidRPr="00037832">
        <w:rPr>
          <w:sz w:val="28"/>
          <w:szCs w:val="28"/>
        </w:rPr>
        <w:t>bồi dưỡng chuyên đề cho đội ngũ giáo viên, đả</w:t>
      </w:r>
      <w:r>
        <w:rPr>
          <w:sz w:val="28"/>
          <w:szCs w:val="28"/>
        </w:rPr>
        <w:t>m bả</w:t>
      </w:r>
      <w:r w:rsidRPr="00037832">
        <w:rPr>
          <w:sz w:val="28"/>
          <w:szCs w:val="28"/>
        </w:rPr>
        <w:t>o 100% giáo viên được bồi dưỡng.</w:t>
      </w:r>
    </w:p>
    <w:p w:rsidR="00B33C16" w:rsidRPr="00037832" w:rsidRDefault="00B33C16" w:rsidP="00B33C16">
      <w:pPr>
        <w:spacing w:before="120" w:after="120"/>
        <w:ind w:firstLine="720"/>
        <w:jc w:val="both"/>
        <w:rPr>
          <w:sz w:val="28"/>
          <w:szCs w:val="28"/>
        </w:rPr>
      </w:pPr>
      <w:r w:rsidRPr="00037832">
        <w:rPr>
          <w:sz w:val="28"/>
          <w:szCs w:val="28"/>
        </w:rPr>
        <w:t>- Phấn đấu 100% giáo viên xây dựng kế hoạch nuôi dưỡng chăm sóc và giáo dục trẻ hướng đến mục tiêu giáo dục lấy trẻ làm trung tâm.</w:t>
      </w:r>
    </w:p>
    <w:p w:rsidR="00B33C16" w:rsidRPr="00037832" w:rsidRDefault="00B33C16" w:rsidP="00B33C16">
      <w:pPr>
        <w:spacing w:before="120" w:after="120"/>
        <w:ind w:firstLine="720"/>
        <w:jc w:val="both"/>
        <w:rPr>
          <w:sz w:val="28"/>
          <w:szCs w:val="28"/>
        </w:rPr>
      </w:pPr>
      <w:r>
        <w:rPr>
          <w:sz w:val="28"/>
          <w:szCs w:val="28"/>
        </w:rPr>
        <w:t xml:space="preserve">- 100% giáo </w:t>
      </w:r>
      <w:r w:rsidRPr="00037832">
        <w:rPr>
          <w:sz w:val="28"/>
          <w:szCs w:val="28"/>
        </w:rPr>
        <w:t>viên tập trung hướng đến trẻ, đảm bảo yêu cầu đề ra, các lớp trang trí môi trường bên trong và bên ngoài lớp học đều hướng đến trẻ.</w:t>
      </w:r>
    </w:p>
    <w:p w:rsidR="00B33C16" w:rsidRDefault="00B33C16" w:rsidP="00B33C16">
      <w:pPr>
        <w:spacing w:before="120" w:after="120"/>
        <w:ind w:firstLine="720"/>
        <w:jc w:val="both"/>
        <w:rPr>
          <w:sz w:val="28"/>
          <w:szCs w:val="28"/>
        </w:rPr>
      </w:pPr>
      <w:r w:rsidRPr="00037832">
        <w:rPr>
          <w:sz w:val="28"/>
          <w:szCs w:val="28"/>
        </w:rPr>
        <w:t>- Tổ chức phong phú các hoạt động nhằm nâng cao chất lượng chăm sóc và giáo dục trẻ theo mục tiêu lấy trẻ</w:t>
      </w:r>
      <w:r>
        <w:rPr>
          <w:sz w:val="28"/>
          <w:szCs w:val="28"/>
        </w:rPr>
        <w:t xml:space="preserve"> làm trung tâm.</w:t>
      </w:r>
    </w:p>
    <w:p w:rsidR="00B33C16" w:rsidRDefault="00B33C16" w:rsidP="00B33C16">
      <w:pPr>
        <w:spacing w:before="120" w:after="120"/>
        <w:ind w:firstLine="720"/>
        <w:jc w:val="both"/>
        <w:rPr>
          <w:sz w:val="28"/>
          <w:szCs w:val="28"/>
        </w:rPr>
      </w:pPr>
      <w:r w:rsidRPr="00037832">
        <w:rPr>
          <w:sz w:val="28"/>
          <w:szCs w:val="28"/>
        </w:rPr>
        <w:t>- Trong năm học phát độ</w:t>
      </w:r>
      <w:r>
        <w:rPr>
          <w:sz w:val="28"/>
          <w:szCs w:val="28"/>
        </w:rPr>
        <w:t xml:space="preserve">ng phong trào thi “Xây dựng môi trương lấy trẻ làmtrung tâm” để </w:t>
      </w:r>
      <w:r w:rsidRPr="00037832">
        <w:rPr>
          <w:sz w:val="28"/>
          <w:szCs w:val="28"/>
        </w:rPr>
        <w:t>phục vụ cho chuyên đề.</w:t>
      </w:r>
    </w:p>
    <w:p w:rsidR="00B33C16" w:rsidRDefault="00B33C16" w:rsidP="00B33C16">
      <w:pPr>
        <w:tabs>
          <w:tab w:val="left" w:pos="1730"/>
        </w:tabs>
        <w:jc w:val="both"/>
        <w:rPr>
          <w:sz w:val="28"/>
          <w:szCs w:val="28"/>
        </w:rPr>
      </w:pPr>
      <w:r>
        <w:rPr>
          <w:sz w:val="28"/>
          <w:szCs w:val="28"/>
        </w:rPr>
        <w:t xml:space="preserve">          - Nhà trường bổ sung, tu sữa, làm mới lạ</w:t>
      </w:r>
      <w:r>
        <w:rPr>
          <w:sz w:val="28"/>
          <w:szCs w:val="28"/>
        </w:rPr>
        <w:t xml:space="preserve">i các mô hình lấy trẻ làm trung </w:t>
      </w:r>
      <w:r>
        <w:rPr>
          <w:sz w:val="28"/>
          <w:szCs w:val="28"/>
        </w:rPr>
        <w:t>tâm cho trẻ hoạt động ngoài trời.</w:t>
      </w:r>
    </w:p>
    <w:p w:rsidR="00B33C16" w:rsidRPr="00037832" w:rsidRDefault="00B33C16" w:rsidP="00B33C16">
      <w:pPr>
        <w:spacing w:before="120" w:after="120"/>
        <w:ind w:firstLine="720"/>
        <w:jc w:val="both"/>
        <w:rPr>
          <w:sz w:val="28"/>
          <w:szCs w:val="28"/>
        </w:rPr>
      </w:pPr>
      <w:r>
        <w:rPr>
          <w:sz w:val="28"/>
          <w:szCs w:val="28"/>
        </w:rPr>
        <w:lastRenderedPageBreak/>
        <w:t>- Tham gia hội nghị minh họa xây dựng môi trường lấy trẻ làm trung tâm của ngành.</w:t>
      </w:r>
    </w:p>
    <w:p w:rsidR="00B33C16" w:rsidRPr="00037832" w:rsidRDefault="00B33C16" w:rsidP="00B33C16">
      <w:pPr>
        <w:spacing w:before="120" w:after="120"/>
        <w:ind w:firstLine="720"/>
        <w:jc w:val="both"/>
        <w:rPr>
          <w:sz w:val="28"/>
          <w:szCs w:val="28"/>
        </w:rPr>
      </w:pPr>
      <w:r w:rsidRPr="00037832">
        <w:rPr>
          <w:sz w:val="28"/>
          <w:szCs w:val="28"/>
        </w:rPr>
        <w:t>- Chỉ đạo giáo viên thực hiện tốt công tác tuyên truyền đến các bậc phụ huynh về chuyên đề thông qua bảng bố mẹ cần biết.</w:t>
      </w:r>
    </w:p>
    <w:p w:rsidR="00B33C16" w:rsidRPr="00037832" w:rsidRDefault="00B33C16" w:rsidP="00B33C16">
      <w:pPr>
        <w:spacing w:before="120" w:after="120"/>
        <w:ind w:firstLine="720"/>
        <w:jc w:val="both"/>
        <w:rPr>
          <w:sz w:val="28"/>
          <w:szCs w:val="28"/>
        </w:rPr>
      </w:pPr>
      <w:r w:rsidRPr="00037832">
        <w:rPr>
          <w:sz w:val="28"/>
          <w:szCs w:val="28"/>
        </w:rPr>
        <w:t>- Nhà trường có kế hoạch kiểm tra công tác thực hiện chuyên đề tại các lớp.</w:t>
      </w:r>
    </w:p>
    <w:p w:rsidR="00B33C16" w:rsidRPr="00037832" w:rsidRDefault="00B33C16" w:rsidP="00B33C16">
      <w:pPr>
        <w:spacing w:before="120" w:after="120"/>
        <w:ind w:firstLine="720"/>
        <w:jc w:val="both"/>
        <w:rPr>
          <w:b/>
          <w:sz w:val="28"/>
          <w:szCs w:val="28"/>
        </w:rPr>
      </w:pPr>
      <w:r>
        <w:rPr>
          <w:b/>
          <w:sz w:val="28"/>
          <w:szCs w:val="28"/>
        </w:rPr>
        <w:t xml:space="preserve">* </w:t>
      </w:r>
      <w:r w:rsidRPr="00037832">
        <w:rPr>
          <w:b/>
          <w:sz w:val="28"/>
          <w:szCs w:val="28"/>
        </w:rPr>
        <w:t>Đối với giáo viên</w:t>
      </w:r>
    </w:p>
    <w:p w:rsidR="00B33C16" w:rsidRPr="00037832" w:rsidRDefault="00B33C16" w:rsidP="00B33C16">
      <w:pPr>
        <w:spacing w:before="120" w:after="120"/>
        <w:ind w:firstLine="720"/>
        <w:jc w:val="both"/>
        <w:rPr>
          <w:sz w:val="28"/>
          <w:szCs w:val="28"/>
        </w:rPr>
      </w:pPr>
      <w:r w:rsidRPr="00037832">
        <w:rPr>
          <w:sz w:val="28"/>
          <w:szCs w:val="28"/>
        </w:rPr>
        <w:t>- Căn cứ vào tình hình thực tế của lớp, vào khả năng nhận thức của trẻ để xác định mục tiêu và nội dung cụ thể cần thực hiện trong năm học.</w:t>
      </w:r>
    </w:p>
    <w:p w:rsidR="00B33C16" w:rsidRPr="00037832" w:rsidRDefault="00B33C16" w:rsidP="00B33C16">
      <w:pPr>
        <w:spacing w:before="120" w:after="120"/>
        <w:ind w:firstLine="720"/>
        <w:jc w:val="both"/>
        <w:rPr>
          <w:sz w:val="28"/>
          <w:szCs w:val="28"/>
        </w:rPr>
      </w:pPr>
      <w:r w:rsidRPr="00037832">
        <w:rPr>
          <w:sz w:val="28"/>
          <w:szCs w:val="28"/>
        </w:rPr>
        <w:t>- Tổ chức các hoạt động luôn đặt trẻ làm trung tâm, hướng vào trẻ, đặt trẻ làm trung tâm của các hoạt động giáo dục tạo mọi cơ hội để mọi trẻ đều được tham gia vào hoạt động.</w:t>
      </w:r>
    </w:p>
    <w:p w:rsidR="00B33C16" w:rsidRPr="00037832" w:rsidRDefault="00B33C16" w:rsidP="00B33C16">
      <w:pPr>
        <w:spacing w:before="120" w:after="120"/>
        <w:ind w:firstLine="720"/>
        <w:jc w:val="both"/>
        <w:rPr>
          <w:sz w:val="28"/>
          <w:szCs w:val="28"/>
        </w:rPr>
      </w:pPr>
      <w:r w:rsidRPr="00037832">
        <w:rPr>
          <w:sz w:val="28"/>
          <w:szCs w:val="28"/>
        </w:rPr>
        <w:t>- Giáo viên cần tạo cơ hội, hướng dẫn, giúp đỡ trẻ lĩnh hội kiến thức.</w:t>
      </w:r>
    </w:p>
    <w:p w:rsidR="00B33C16" w:rsidRPr="00037832" w:rsidRDefault="00B33C16" w:rsidP="00B33C16">
      <w:pPr>
        <w:spacing w:before="120" w:after="120"/>
        <w:ind w:firstLine="720"/>
        <w:jc w:val="both"/>
        <w:rPr>
          <w:sz w:val="28"/>
          <w:szCs w:val="28"/>
        </w:rPr>
      </w:pPr>
      <w:r w:rsidRPr="00037832">
        <w:rPr>
          <w:sz w:val="28"/>
          <w:szCs w:val="28"/>
        </w:rPr>
        <w:t>- Giáo viên không ngừng học tập nâng cao trình độ chuyên môn, vận dụng các phương pháp tổ chức nhằm tạo điều kiện giúp trẻ phát triển toàn diện về mọi mặt.</w:t>
      </w:r>
    </w:p>
    <w:p w:rsidR="00B33C16" w:rsidRPr="00037832" w:rsidRDefault="00B33C16" w:rsidP="00B33C16">
      <w:pPr>
        <w:spacing w:before="120" w:after="120"/>
        <w:ind w:firstLine="720"/>
        <w:jc w:val="both"/>
        <w:rPr>
          <w:sz w:val="28"/>
          <w:szCs w:val="28"/>
        </w:rPr>
      </w:pPr>
      <w:r w:rsidRPr="00037832">
        <w:rPr>
          <w:sz w:val="28"/>
          <w:szCs w:val="28"/>
        </w:rPr>
        <w:t>- Xây dựng môi trường bên trong và bên ngoài lớp học phong phú, hấp dẫn, thu hút trẻ, kích thích sự tò mò ham học hỏi của trẻ</w:t>
      </w:r>
      <w:r>
        <w:rPr>
          <w:sz w:val="28"/>
          <w:szCs w:val="28"/>
        </w:rPr>
        <w:t xml:space="preserve">. Tham gia thi xây dựng môi trường lấy trẻ làm trung tâm. </w:t>
      </w:r>
    </w:p>
    <w:p w:rsidR="00B33C16" w:rsidRPr="00037832" w:rsidRDefault="00B33C16" w:rsidP="00B33C16">
      <w:pPr>
        <w:spacing w:before="120" w:after="120"/>
        <w:ind w:firstLine="720"/>
        <w:jc w:val="both"/>
        <w:rPr>
          <w:sz w:val="28"/>
          <w:szCs w:val="28"/>
        </w:rPr>
      </w:pPr>
      <w:r w:rsidRPr="00037832">
        <w:rPr>
          <w:sz w:val="28"/>
          <w:szCs w:val="28"/>
        </w:rPr>
        <w:t>- Tăng cường làm đồ dùng đồ chơi bằng nguyên vật liệu mở, đồ chơi lắp ráp để kích thích sự tư duy, khả năng ghi nhớ của trẻ.</w:t>
      </w:r>
    </w:p>
    <w:p w:rsidR="00B33C16" w:rsidRPr="00037832" w:rsidRDefault="00B33C16" w:rsidP="00B33C16">
      <w:pPr>
        <w:spacing w:before="120" w:after="120"/>
        <w:ind w:firstLine="720"/>
        <w:jc w:val="both"/>
        <w:rPr>
          <w:sz w:val="28"/>
          <w:szCs w:val="28"/>
        </w:rPr>
      </w:pPr>
      <w:r>
        <w:rPr>
          <w:sz w:val="28"/>
          <w:szCs w:val="28"/>
        </w:rPr>
        <w:t xml:space="preserve">- Giáo </w:t>
      </w:r>
      <w:r w:rsidRPr="00037832">
        <w:rPr>
          <w:sz w:val="28"/>
          <w:szCs w:val="28"/>
        </w:rPr>
        <w:t>viên hình thành cho trẻ một số kĩ năng tự phục vụ, kỹ năng làm việc nhóm thông qua các hoạt động.</w:t>
      </w:r>
    </w:p>
    <w:p w:rsidR="00B33C16" w:rsidRPr="00037832" w:rsidRDefault="00B33C16" w:rsidP="00B33C16">
      <w:pPr>
        <w:spacing w:before="120" w:after="120"/>
        <w:ind w:firstLine="720"/>
        <w:jc w:val="both"/>
        <w:rPr>
          <w:b/>
          <w:sz w:val="28"/>
          <w:szCs w:val="28"/>
        </w:rPr>
      </w:pPr>
      <w:r>
        <w:rPr>
          <w:b/>
          <w:sz w:val="28"/>
          <w:szCs w:val="28"/>
        </w:rPr>
        <w:t xml:space="preserve">* </w:t>
      </w:r>
      <w:r w:rsidRPr="00037832">
        <w:rPr>
          <w:b/>
          <w:sz w:val="28"/>
          <w:szCs w:val="28"/>
        </w:rPr>
        <w:t>Đối với trẻ</w:t>
      </w:r>
    </w:p>
    <w:p w:rsidR="00B33C16" w:rsidRPr="00037832" w:rsidRDefault="00B33C16" w:rsidP="00B33C16">
      <w:pPr>
        <w:spacing w:before="120" w:after="120"/>
        <w:ind w:firstLine="720"/>
        <w:jc w:val="both"/>
        <w:rPr>
          <w:sz w:val="28"/>
          <w:szCs w:val="28"/>
        </w:rPr>
      </w:pPr>
      <w:r w:rsidRPr="00037832">
        <w:rPr>
          <w:sz w:val="28"/>
          <w:szCs w:val="28"/>
        </w:rPr>
        <w:t>- Trẻ</w:t>
      </w:r>
      <w:r>
        <w:rPr>
          <w:sz w:val="28"/>
          <w:szCs w:val="28"/>
        </w:rPr>
        <w:t xml:space="preserve"> </w:t>
      </w:r>
      <w:r w:rsidRPr="00037832">
        <w:rPr>
          <w:sz w:val="28"/>
          <w:szCs w:val="28"/>
        </w:rPr>
        <w:t>cầ</w:t>
      </w:r>
      <w:r>
        <w:rPr>
          <w:sz w:val="28"/>
          <w:szCs w:val="28"/>
        </w:rPr>
        <w:t xml:space="preserve">n </w:t>
      </w:r>
      <w:r w:rsidRPr="00037832">
        <w:rPr>
          <w:sz w:val="28"/>
          <w:szCs w:val="28"/>
        </w:rPr>
        <w:t>tích cự</w:t>
      </w:r>
      <w:r>
        <w:rPr>
          <w:sz w:val="28"/>
          <w:szCs w:val="28"/>
        </w:rPr>
        <w:t xml:space="preserve">c, </w:t>
      </w:r>
      <w:r w:rsidRPr="00037832">
        <w:rPr>
          <w:sz w:val="28"/>
          <w:szCs w:val="28"/>
        </w:rPr>
        <w:t>chủ động tham gia hoạt động để có cơi hội được trải nghiệm, khám phá, học hỏi, chia sẽ, trình bày ý kiến của bản thân.</w:t>
      </w:r>
    </w:p>
    <w:p w:rsidR="00FB2F88" w:rsidRPr="00877917" w:rsidRDefault="00FB2F88" w:rsidP="00B33C16">
      <w:pPr>
        <w:pStyle w:val="NormalWeb"/>
        <w:shd w:val="clear" w:color="auto" w:fill="FFFFFF"/>
        <w:spacing w:before="0" w:beforeAutospacing="0" w:after="120" w:afterAutospacing="0"/>
        <w:jc w:val="both"/>
        <w:rPr>
          <w:color w:val="000000"/>
          <w:sz w:val="28"/>
          <w:szCs w:val="28"/>
        </w:rPr>
      </w:pPr>
      <w:r w:rsidRPr="00877917">
        <w:rPr>
          <w:b/>
          <w:bCs/>
          <w:color w:val="000000"/>
          <w:sz w:val="28"/>
          <w:szCs w:val="28"/>
        </w:rPr>
        <w:tab/>
      </w:r>
      <w:r w:rsidRPr="00877917">
        <w:rPr>
          <w:color w:val="000000"/>
          <w:sz w:val="28"/>
          <w:szCs w:val="28"/>
        </w:rPr>
        <w:t>- Phương pháp, hình thức tổ chức, đồ dùng sử dụng phù hợp, đúng lúc, đúng chỗ để kích thích sự tìm tòi, phám phá của trẻ.</w:t>
      </w:r>
    </w:p>
    <w:p w:rsidR="00FB2F88" w:rsidRPr="00877917" w:rsidRDefault="00FB2F88" w:rsidP="00FB2F88">
      <w:pPr>
        <w:pStyle w:val="NormalWeb"/>
        <w:shd w:val="clear" w:color="auto" w:fill="FFFFFF"/>
        <w:spacing w:before="0" w:beforeAutospacing="0" w:after="120" w:afterAutospacing="0"/>
        <w:jc w:val="both"/>
        <w:rPr>
          <w:color w:val="000000"/>
          <w:sz w:val="28"/>
          <w:szCs w:val="28"/>
        </w:rPr>
      </w:pPr>
      <w:r w:rsidRPr="00877917">
        <w:rPr>
          <w:color w:val="000000"/>
          <w:sz w:val="28"/>
          <w:szCs w:val="28"/>
        </w:rPr>
        <w:t>         - Tạo cho trẻ yêu thích, hào hứng tham gia vào các hoạt động.</w:t>
      </w:r>
    </w:p>
    <w:p w:rsidR="00B33C16" w:rsidRDefault="00FB2F88" w:rsidP="00FB2F88">
      <w:pPr>
        <w:pStyle w:val="NormalWeb"/>
        <w:shd w:val="clear" w:color="auto" w:fill="FFFFFF"/>
        <w:spacing w:before="0" w:beforeAutospacing="0" w:after="120" w:afterAutospacing="0"/>
        <w:jc w:val="both"/>
        <w:rPr>
          <w:b/>
          <w:bCs/>
          <w:color w:val="000000"/>
          <w:sz w:val="28"/>
          <w:szCs w:val="28"/>
        </w:rPr>
      </w:pPr>
      <w:r w:rsidRPr="00877917">
        <w:rPr>
          <w:b/>
          <w:bCs/>
          <w:color w:val="000000"/>
          <w:sz w:val="28"/>
          <w:szCs w:val="28"/>
        </w:rPr>
        <w:tab/>
      </w:r>
      <w:r w:rsidR="00B33C16">
        <w:rPr>
          <w:b/>
          <w:bCs/>
          <w:color w:val="000000"/>
          <w:sz w:val="28"/>
          <w:szCs w:val="28"/>
        </w:rPr>
        <w:t xml:space="preserve">III. NỘI DUNG </w:t>
      </w:r>
    </w:p>
    <w:p w:rsidR="00B33C16" w:rsidRPr="00E866D8" w:rsidRDefault="00B33C16" w:rsidP="00B33C16">
      <w:pPr>
        <w:spacing w:before="120" w:after="120"/>
        <w:ind w:firstLine="720"/>
        <w:jc w:val="both"/>
        <w:rPr>
          <w:sz w:val="28"/>
          <w:szCs w:val="28"/>
        </w:rPr>
      </w:pPr>
      <w:r w:rsidRPr="00E866D8">
        <w:rPr>
          <w:sz w:val="28"/>
          <w:szCs w:val="28"/>
        </w:rPr>
        <w:t>- Xây dựng</w:t>
      </w:r>
      <w:r>
        <w:rPr>
          <w:sz w:val="28"/>
          <w:szCs w:val="28"/>
        </w:rPr>
        <w:t xml:space="preserve"> tốt </w:t>
      </w:r>
      <w:r w:rsidRPr="00E866D8">
        <w:rPr>
          <w:sz w:val="28"/>
          <w:szCs w:val="28"/>
        </w:rPr>
        <w:t>môi trường trong lớp, môi trường ngoài lớp, môi trường xã hội.</w:t>
      </w:r>
    </w:p>
    <w:p w:rsidR="00B33C16" w:rsidRDefault="00B33C16" w:rsidP="00B33C16">
      <w:pPr>
        <w:spacing w:before="120" w:after="120"/>
        <w:ind w:firstLine="720"/>
        <w:jc w:val="both"/>
        <w:rPr>
          <w:b/>
          <w:sz w:val="28"/>
          <w:szCs w:val="28"/>
        </w:rPr>
      </w:pPr>
      <w:r>
        <w:rPr>
          <w:b/>
          <w:sz w:val="28"/>
          <w:szCs w:val="28"/>
        </w:rPr>
        <w:t>1. Môi trường trong lớp</w:t>
      </w:r>
    </w:p>
    <w:p w:rsidR="00B33C16" w:rsidRDefault="00B33C16" w:rsidP="00B33C16">
      <w:pPr>
        <w:spacing w:before="120" w:after="120"/>
        <w:ind w:firstLine="720"/>
        <w:jc w:val="both"/>
        <w:rPr>
          <w:sz w:val="28"/>
          <w:szCs w:val="28"/>
        </w:rPr>
      </w:pPr>
      <w:r>
        <w:rPr>
          <w:sz w:val="28"/>
          <w:szCs w:val="28"/>
        </w:rPr>
        <w:t>- Sắp xếp không gian hợp lớp gần gũi với trẻ, thể hiện được đặc điểm của địa phương, phù hợp đặc điển của từng lớp.</w:t>
      </w:r>
    </w:p>
    <w:p w:rsidR="00B33C16" w:rsidRDefault="00B33C16" w:rsidP="00B33C16">
      <w:pPr>
        <w:spacing w:before="120" w:after="120"/>
        <w:ind w:firstLine="720"/>
        <w:jc w:val="both"/>
        <w:rPr>
          <w:sz w:val="28"/>
          <w:szCs w:val="28"/>
        </w:rPr>
      </w:pPr>
      <w:r>
        <w:rPr>
          <w:sz w:val="28"/>
          <w:szCs w:val="28"/>
        </w:rPr>
        <w:t xml:space="preserve">- Phân chia giữa các góc rõ rệt. Thiết kế các góc chơi phù hợp với diện tích </w:t>
      </w:r>
    </w:p>
    <w:p w:rsidR="00B33C16" w:rsidRDefault="00B33C16" w:rsidP="00B33C16">
      <w:pPr>
        <w:spacing w:before="120" w:after="120"/>
        <w:jc w:val="both"/>
        <w:rPr>
          <w:sz w:val="28"/>
          <w:szCs w:val="28"/>
        </w:rPr>
      </w:pPr>
      <w:r>
        <w:rPr>
          <w:sz w:val="28"/>
          <w:szCs w:val="28"/>
        </w:rPr>
        <w:lastRenderedPageBreak/>
        <w:t xml:space="preserve">và phù hợp với độ tuổi. Các góc chơi được trang trí hình ảnh đẹp mắt, vừa với tầm mắt của trẻ, hình ảnh to, rõ đẹp đảm bảo thẩm mỹ. Bố trí góc chơi với tên gọi của góc phù hợp với đồ dùng - đồ chơi. Đối với 5 tuổi ưu tiên môi trường chữ số và </w:t>
      </w:r>
    </w:p>
    <w:p w:rsidR="00B33C16" w:rsidRDefault="00B33C16" w:rsidP="00B33C16">
      <w:pPr>
        <w:spacing w:before="120" w:after="120"/>
        <w:jc w:val="both"/>
        <w:rPr>
          <w:sz w:val="28"/>
          <w:szCs w:val="28"/>
        </w:rPr>
      </w:pPr>
      <w:r>
        <w:rPr>
          <w:sz w:val="28"/>
          <w:szCs w:val="28"/>
        </w:rPr>
        <w:t>chữ viết.</w:t>
      </w:r>
    </w:p>
    <w:p w:rsidR="00B33C16" w:rsidRDefault="00B33C16" w:rsidP="00B33C16">
      <w:pPr>
        <w:spacing w:before="120" w:after="120"/>
        <w:ind w:firstLine="720"/>
        <w:jc w:val="both"/>
        <w:rPr>
          <w:sz w:val="28"/>
          <w:szCs w:val="28"/>
        </w:rPr>
      </w:pPr>
      <w:r>
        <w:rPr>
          <w:sz w:val="28"/>
          <w:szCs w:val="28"/>
        </w:rPr>
        <w:t>- Trang trí ở góc mở có sản phẩm của cô và của trẻ phong phú và đa dạng.</w:t>
      </w:r>
    </w:p>
    <w:p w:rsidR="00B33C16" w:rsidRDefault="00B33C16" w:rsidP="00B33C16">
      <w:pPr>
        <w:spacing w:before="120" w:after="120"/>
        <w:ind w:firstLine="720"/>
        <w:jc w:val="both"/>
        <w:rPr>
          <w:sz w:val="28"/>
          <w:szCs w:val="28"/>
        </w:rPr>
      </w:pPr>
      <w:r>
        <w:rPr>
          <w:sz w:val="28"/>
          <w:szCs w:val="28"/>
        </w:rPr>
        <w:t>- Trang trí với màu sắc hài hòa, tránh bị ô nhiễm màu sắc.</w:t>
      </w:r>
    </w:p>
    <w:p w:rsidR="00B33C16" w:rsidRDefault="00B33C16" w:rsidP="00B33C16">
      <w:pPr>
        <w:spacing w:before="120" w:after="120"/>
        <w:ind w:firstLine="720"/>
        <w:jc w:val="both"/>
        <w:rPr>
          <w:sz w:val="28"/>
          <w:szCs w:val="28"/>
        </w:rPr>
      </w:pPr>
      <w:r>
        <w:rPr>
          <w:sz w:val="28"/>
          <w:szCs w:val="28"/>
        </w:rPr>
        <w:t>- Đối với góc chơi: Đủ số lượng góc để trẻ chơi hàng ngày đảm bảo phù hợp với độ tuổi; Bố trí hợp lý với diện tích của lớp, sắp xếp các góc động, tĩnh không gần nhau; Đồ dùng đồ chơi các góc phong phú về thể loại….. sắp xếp gọn gàng. Quan tâm đến đồ chơi mang tính sáng tạo có thể cho trẻ lắp ráp được.</w:t>
      </w:r>
    </w:p>
    <w:p w:rsidR="00B33C16" w:rsidRDefault="00B33C16" w:rsidP="00B33C16">
      <w:pPr>
        <w:spacing w:before="120" w:after="120"/>
        <w:ind w:firstLine="720"/>
        <w:jc w:val="both"/>
        <w:rPr>
          <w:sz w:val="28"/>
          <w:szCs w:val="28"/>
        </w:rPr>
      </w:pPr>
      <w:r>
        <w:rPr>
          <w:sz w:val="28"/>
          <w:szCs w:val="28"/>
        </w:rPr>
        <w:t>- Không vẽ tranh cố định trên tường, không trang  trí che chắn ánh sáng của cửa sổ.</w:t>
      </w:r>
    </w:p>
    <w:p w:rsidR="00B33C16" w:rsidRDefault="00B33C16" w:rsidP="00B33C16">
      <w:pPr>
        <w:spacing w:before="120" w:after="120"/>
        <w:ind w:firstLine="720"/>
        <w:jc w:val="both"/>
        <w:rPr>
          <w:sz w:val="28"/>
          <w:szCs w:val="28"/>
        </w:rPr>
      </w:pPr>
      <w:r>
        <w:rPr>
          <w:sz w:val="28"/>
          <w:szCs w:val="28"/>
        </w:rPr>
        <w:t>- Đồ dùng các góc bổ sung theo giai đoạn, không sắp xếp toàn bộ đồ dùng đồ chơi sẵn trong các góc. Có sử dụng tranh ảnh là sản phẩm của cô và trẻ trong quá trình khai thác chủ đề.</w:t>
      </w:r>
    </w:p>
    <w:p w:rsidR="00B33C16" w:rsidRPr="00C802D0" w:rsidRDefault="00B33C16" w:rsidP="00B33C16">
      <w:pPr>
        <w:spacing w:before="120" w:after="120"/>
        <w:ind w:firstLine="720"/>
        <w:jc w:val="both"/>
        <w:rPr>
          <w:b/>
          <w:sz w:val="28"/>
          <w:szCs w:val="28"/>
        </w:rPr>
      </w:pPr>
      <w:r w:rsidRPr="00C802D0">
        <w:rPr>
          <w:b/>
          <w:sz w:val="28"/>
          <w:szCs w:val="28"/>
        </w:rPr>
        <w:t>2. Môi trường ngoài lớ</w:t>
      </w:r>
      <w:r>
        <w:rPr>
          <w:b/>
          <w:sz w:val="28"/>
          <w:szCs w:val="28"/>
        </w:rPr>
        <w:t>p</w:t>
      </w:r>
    </w:p>
    <w:p w:rsidR="00B33C16" w:rsidRDefault="00B33C16" w:rsidP="00B33C16">
      <w:pPr>
        <w:spacing w:before="120" w:after="120"/>
        <w:ind w:firstLine="720"/>
        <w:jc w:val="both"/>
        <w:rPr>
          <w:sz w:val="28"/>
          <w:szCs w:val="28"/>
        </w:rPr>
      </w:pPr>
      <w:r>
        <w:rPr>
          <w:sz w:val="28"/>
          <w:szCs w:val="28"/>
        </w:rPr>
        <w:t>- Môi trường ngoài lớp học là yếu tố góp phần tích cực trong các hoạt động nâng cao chất lượng chăm sóc giáo dục toàn diện trẻ, bố trí sắp xếp môi trường ngoài lớp gọn gàng. Bố trí các bồn cây, hoa hợp lý, trồng những loại cây phù hợp, không độc hại. Sắp xếp bố trí các đồ chơi ngoài trời phù hợp, thuận tiện trong việc sử dụng.</w:t>
      </w:r>
    </w:p>
    <w:p w:rsidR="00B33C16" w:rsidRDefault="00B33C16" w:rsidP="00B33C16">
      <w:pPr>
        <w:spacing w:before="120" w:after="120"/>
        <w:ind w:firstLine="720"/>
        <w:jc w:val="both"/>
        <w:rPr>
          <w:sz w:val="28"/>
          <w:szCs w:val="28"/>
        </w:rPr>
      </w:pPr>
      <w:r>
        <w:rPr>
          <w:sz w:val="28"/>
          <w:szCs w:val="28"/>
        </w:rPr>
        <w:t>- Thiết kế các khu vui chơi hoạt động phù hợp với không gian của trường: Góc tuyên truyền, góc thiên nhiên, góc chơi vơi nước, chơi với cát.</w:t>
      </w:r>
    </w:p>
    <w:p w:rsidR="00B33C16" w:rsidRDefault="00B33C16" w:rsidP="00B33C16">
      <w:pPr>
        <w:spacing w:before="120" w:after="120"/>
        <w:ind w:firstLine="720"/>
        <w:jc w:val="both"/>
        <w:rPr>
          <w:sz w:val="28"/>
          <w:szCs w:val="28"/>
        </w:rPr>
      </w:pPr>
      <w:r>
        <w:rPr>
          <w:sz w:val="28"/>
          <w:szCs w:val="28"/>
        </w:rPr>
        <w:t>- Cây xanh tự trồng ở các khoảng không gian tạo không khí trong lành thoáng mát. Quan tâm với việc tạo các thí nghiệm cho trẻ quan sát như thí nghiệm về sự nảy mầm của cây, thí nghiệm về cây cần đất, nước ánh sáng.</w:t>
      </w:r>
    </w:p>
    <w:p w:rsidR="00B33C16" w:rsidRDefault="00B33C16" w:rsidP="00B33C16">
      <w:pPr>
        <w:spacing w:before="120" w:after="120"/>
        <w:ind w:firstLine="720"/>
        <w:jc w:val="both"/>
        <w:rPr>
          <w:sz w:val="28"/>
          <w:szCs w:val="28"/>
        </w:rPr>
      </w:pPr>
      <w:r>
        <w:rPr>
          <w:sz w:val="28"/>
          <w:szCs w:val="28"/>
        </w:rPr>
        <w:t>- Môi trường giáo dục ở ngoài lớp thực sự an toàn, đảm bảo vệ sinh về nguồn nước, không khí, vệ sinh an toàn trong ăn uống.</w:t>
      </w:r>
    </w:p>
    <w:p w:rsidR="00B33C16" w:rsidRDefault="00B33C16" w:rsidP="00B33C16">
      <w:pPr>
        <w:spacing w:before="120" w:after="120"/>
        <w:ind w:firstLine="720"/>
        <w:jc w:val="both"/>
        <w:rPr>
          <w:sz w:val="28"/>
          <w:szCs w:val="28"/>
        </w:rPr>
      </w:pPr>
      <w:r>
        <w:rPr>
          <w:sz w:val="28"/>
          <w:szCs w:val="28"/>
        </w:rPr>
        <w:t>- Các trang thiết bị, đồ dùng, đồ chơi được bảo dưỡng thường xuyên, giữ gìn vệ sinh và tạo sự hấp dẫn đối với trẻ.</w:t>
      </w:r>
    </w:p>
    <w:p w:rsidR="00B33C16" w:rsidRDefault="00B33C16" w:rsidP="00B33C16">
      <w:pPr>
        <w:spacing w:before="120" w:after="120"/>
        <w:ind w:firstLine="720"/>
        <w:jc w:val="both"/>
        <w:rPr>
          <w:sz w:val="28"/>
          <w:szCs w:val="28"/>
        </w:rPr>
      </w:pPr>
      <w:r>
        <w:rPr>
          <w:sz w:val="28"/>
          <w:szCs w:val="28"/>
        </w:rPr>
        <w:t>- Xây dựng bổ sung, cải tạo, sữa chữa môi trường ngoài đã cũ, hư hỏng cho thẩm mỹ: Vườn cổ tích, vườn rau-vườn hoa, sân bóng mini, khu vận động, nhà chồi.</w:t>
      </w:r>
    </w:p>
    <w:p w:rsidR="00B33C16" w:rsidRPr="00C802D0" w:rsidRDefault="00B33C16" w:rsidP="00B33C16">
      <w:pPr>
        <w:spacing w:before="120" w:after="120"/>
        <w:ind w:firstLine="720"/>
        <w:jc w:val="both"/>
        <w:rPr>
          <w:b/>
          <w:sz w:val="28"/>
          <w:szCs w:val="28"/>
        </w:rPr>
      </w:pPr>
      <w:r w:rsidRPr="00C802D0">
        <w:rPr>
          <w:b/>
          <w:sz w:val="28"/>
          <w:szCs w:val="28"/>
        </w:rPr>
        <w:t>3. Môi trường xã hộ</w:t>
      </w:r>
      <w:r>
        <w:rPr>
          <w:b/>
          <w:sz w:val="28"/>
          <w:szCs w:val="28"/>
        </w:rPr>
        <w:t>i</w:t>
      </w:r>
    </w:p>
    <w:p w:rsidR="00B33C16" w:rsidRDefault="00B33C16" w:rsidP="00B33C16">
      <w:pPr>
        <w:spacing w:before="120" w:after="120"/>
        <w:ind w:firstLine="720"/>
        <w:jc w:val="both"/>
        <w:rPr>
          <w:sz w:val="28"/>
          <w:szCs w:val="28"/>
        </w:rPr>
      </w:pPr>
      <w:r>
        <w:rPr>
          <w:sz w:val="28"/>
          <w:szCs w:val="28"/>
        </w:rPr>
        <w:t>- Môi trường xã hội đặc biệt nhấn mạnh ở đây là môi trường giao tiếp trong trường mầm non, bao gồm sự giao tiếp giữa cô với trẻ, giữa trẻ với trẻ và giữa trẻ với những người xung quanh. Môi trường này mang tính chất sư phạm, vừa mang tính chất gia đình.</w:t>
      </w:r>
    </w:p>
    <w:p w:rsidR="00B33C16" w:rsidRDefault="00B33C16" w:rsidP="00B33C16">
      <w:pPr>
        <w:spacing w:before="120" w:after="120"/>
        <w:ind w:firstLine="720"/>
        <w:jc w:val="both"/>
        <w:rPr>
          <w:sz w:val="28"/>
          <w:szCs w:val="28"/>
        </w:rPr>
      </w:pPr>
      <w:r>
        <w:rPr>
          <w:sz w:val="28"/>
          <w:szCs w:val="28"/>
        </w:rPr>
        <w:lastRenderedPageBreak/>
        <w:t xml:space="preserve">- Đối với trẻ cần thân thiện, ân cần. Hành vi, cử chỉ, lời nói, thái độ của giáo viên đối với trẻ và những người xung quanh luôn mẫu mực để trẻ noi theo. Giáo </w:t>
      </w:r>
    </w:p>
    <w:p w:rsidR="00B33C16" w:rsidRPr="003F1B28" w:rsidRDefault="00B33C16" w:rsidP="00B33C16">
      <w:pPr>
        <w:spacing w:before="120" w:after="120"/>
        <w:jc w:val="both"/>
        <w:rPr>
          <w:sz w:val="28"/>
          <w:szCs w:val="28"/>
        </w:rPr>
      </w:pPr>
      <w:r>
        <w:rPr>
          <w:sz w:val="28"/>
          <w:szCs w:val="28"/>
        </w:rPr>
        <w:t>viên luôn đối sử công bằng đối với trẻ.</w:t>
      </w:r>
    </w:p>
    <w:p w:rsidR="00FB2F88" w:rsidRPr="00877917" w:rsidRDefault="00B33C16" w:rsidP="00FB2F88">
      <w:pPr>
        <w:pStyle w:val="NormalWeb"/>
        <w:shd w:val="clear" w:color="auto" w:fill="FFFFFF"/>
        <w:spacing w:before="0" w:beforeAutospacing="0" w:after="120" w:afterAutospacing="0"/>
        <w:jc w:val="both"/>
        <w:rPr>
          <w:color w:val="000000"/>
          <w:sz w:val="28"/>
          <w:szCs w:val="28"/>
        </w:rPr>
      </w:pPr>
      <w:r>
        <w:rPr>
          <w:b/>
          <w:bCs/>
          <w:color w:val="000000"/>
          <w:sz w:val="28"/>
          <w:szCs w:val="28"/>
        </w:rPr>
        <w:t>IV</w:t>
      </w:r>
      <w:r w:rsidR="00FB2F88" w:rsidRPr="00877917">
        <w:rPr>
          <w:b/>
          <w:bCs/>
          <w:color w:val="000000"/>
          <w:sz w:val="28"/>
          <w:szCs w:val="28"/>
        </w:rPr>
        <w:t xml:space="preserve">. </w:t>
      </w:r>
      <w:r>
        <w:rPr>
          <w:b/>
          <w:bCs/>
          <w:color w:val="000000"/>
          <w:sz w:val="28"/>
          <w:szCs w:val="28"/>
        </w:rPr>
        <w:t>TỔ CHỨC</w:t>
      </w:r>
      <w:r w:rsidR="00FB2F88" w:rsidRPr="00877917">
        <w:rPr>
          <w:b/>
          <w:bCs/>
          <w:color w:val="000000"/>
          <w:sz w:val="28"/>
          <w:szCs w:val="28"/>
        </w:rPr>
        <w:t xml:space="preserve"> THỰC HIỆN</w:t>
      </w:r>
    </w:p>
    <w:p w:rsidR="00FB2F88" w:rsidRPr="00877917" w:rsidRDefault="00FB2F88" w:rsidP="00FB2F88">
      <w:pPr>
        <w:pStyle w:val="NormalWeb"/>
        <w:shd w:val="clear" w:color="auto" w:fill="FFFFFF"/>
        <w:spacing w:before="0" w:beforeAutospacing="0" w:after="120" w:afterAutospacing="0"/>
        <w:jc w:val="both"/>
        <w:rPr>
          <w:color w:val="000000"/>
          <w:sz w:val="28"/>
          <w:szCs w:val="28"/>
        </w:rPr>
      </w:pPr>
      <w:r w:rsidRPr="00877917">
        <w:rPr>
          <w:b/>
          <w:bCs/>
          <w:color w:val="000000"/>
          <w:sz w:val="28"/>
          <w:szCs w:val="28"/>
        </w:rPr>
        <w:tab/>
        <w:t>1. Đối với trư</w:t>
      </w:r>
      <w:r w:rsidRPr="00877917">
        <w:rPr>
          <w:b/>
          <w:bCs/>
          <w:color w:val="000000"/>
          <w:sz w:val="28"/>
          <w:szCs w:val="28"/>
        </w:rPr>
        <w:softHyphen/>
      </w:r>
      <w:r w:rsidRPr="00877917">
        <w:rPr>
          <w:b/>
          <w:bCs/>
          <w:color w:val="000000"/>
          <w:sz w:val="28"/>
          <w:szCs w:val="28"/>
        </w:rPr>
        <w:softHyphen/>
        <w:t>ờng</w:t>
      </w:r>
    </w:p>
    <w:p w:rsidR="00FB2F88" w:rsidRPr="00877917" w:rsidRDefault="00FB2F88" w:rsidP="00FB2F88">
      <w:pPr>
        <w:pStyle w:val="NormalWeb"/>
        <w:shd w:val="clear" w:color="auto" w:fill="FFFFFF"/>
        <w:spacing w:before="0" w:beforeAutospacing="0" w:after="120" w:afterAutospacing="0"/>
        <w:jc w:val="both"/>
        <w:rPr>
          <w:color w:val="000000"/>
          <w:sz w:val="28"/>
          <w:szCs w:val="28"/>
        </w:rPr>
      </w:pPr>
      <w:r w:rsidRPr="00877917">
        <w:rPr>
          <w:color w:val="000000"/>
          <w:sz w:val="28"/>
          <w:szCs w:val="28"/>
        </w:rPr>
        <w:tab/>
        <w:t>- Xây dựng kế hoạch chỉ đạo thực hiện chuyên đề</w:t>
      </w:r>
    </w:p>
    <w:p w:rsidR="00FB2F88" w:rsidRPr="00877917" w:rsidRDefault="00FB2F88" w:rsidP="00FB2F88">
      <w:pPr>
        <w:pStyle w:val="NormalWeb"/>
        <w:shd w:val="clear" w:color="auto" w:fill="FFFFFF"/>
        <w:spacing w:before="0" w:beforeAutospacing="0" w:after="120" w:afterAutospacing="0"/>
        <w:jc w:val="both"/>
        <w:rPr>
          <w:color w:val="000000"/>
          <w:sz w:val="28"/>
          <w:szCs w:val="28"/>
        </w:rPr>
      </w:pPr>
      <w:r w:rsidRPr="00877917">
        <w:rPr>
          <w:color w:val="000000"/>
          <w:sz w:val="28"/>
          <w:szCs w:val="28"/>
        </w:rPr>
        <w:tab/>
      </w:r>
      <w:r w:rsidR="00426E4F">
        <w:rPr>
          <w:color w:val="000000"/>
          <w:sz w:val="28"/>
          <w:szCs w:val="28"/>
        </w:rPr>
        <w:t>- Chọn lớp mẫu giáo 5 tuổi (Lá 1</w:t>
      </w:r>
      <w:r w:rsidRPr="00877917">
        <w:rPr>
          <w:color w:val="000000"/>
          <w:sz w:val="28"/>
          <w:szCs w:val="28"/>
        </w:rPr>
        <w:t xml:space="preserve"> để chỉ đạo điểm về chuyên đề “Xây dựng trường mầm non lấy trẻ làm trung tâm”.</w:t>
      </w:r>
    </w:p>
    <w:p w:rsidR="00FB2F88" w:rsidRPr="00877917" w:rsidRDefault="00FB2F88" w:rsidP="00FB2F88">
      <w:pPr>
        <w:pStyle w:val="NormalWeb"/>
        <w:shd w:val="clear" w:color="auto" w:fill="FFFFFF"/>
        <w:spacing w:before="0" w:beforeAutospacing="0" w:after="120" w:afterAutospacing="0"/>
        <w:jc w:val="both"/>
        <w:rPr>
          <w:color w:val="000000"/>
          <w:sz w:val="28"/>
          <w:szCs w:val="28"/>
        </w:rPr>
      </w:pPr>
      <w:r w:rsidRPr="00877917">
        <w:rPr>
          <w:color w:val="000000"/>
          <w:sz w:val="28"/>
          <w:szCs w:val="28"/>
        </w:rPr>
        <w:tab/>
        <w:t>- Bồi dưỡng đội ngũ giáo viên trong việc: Nâng cao chất l</w:t>
      </w:r>
      <w:r w:rsidRPr="00877917">
        <w:rPr>
          <w:color w:val="000000"/>
          <w:sz w:val="28"/>
          <w:szCs w:val="28"/>
        </w:rPr>
        <w:softHyphen/>
        <w:t>ượng giáo dục theo mục tiêu lấy trẻ làm trung tâm.</w:t>
      </w:r>
    </w:p>
    <w:p w:rsidR="00FB2F88" w:rsidRPr="00877917" w:rsidRDefault="00FB2F88" w:rsidP="00FB2F88">
      <w:pPr>
        <w:pStyle w:val="NormalWeb"/>
        <w:shd w:val="clear" w:color="auto" w:fill="FFFFFF"/>
        <w:spacing w:before="0" w:beforeAutospacing="0" w:after="120" w:afterAutospacing="0"/>
        <w:jc w:val="both"/>
        <w:rPr>
          <w:color w:val="000000"/>
          <w:sz w:val="28"/>
          <w:szCs w:val="28"/>
        </w:rPr>
      </w:pPr>
      <w:r w:rsidRPr="00877917">
        <w:rPr>
          <w:color w:val="000000"/>
          <w:sz w:val="28"/>
          <w:szCs w:val="28"/>
        </w:rPr>
        <w:tab/>
        <w:t>- Thực hiện tốt công tác tuyên truyền thông qua buổi họp phụ huynh và giờ đón - trả trẻ.</w:t>
      </w:r>
    </w:p>
    <w:p w:rsidR="00FB2F88" w:rsidRPr="00877917" w:rsidRDefault="00FB2F88" w:rsidP="00FB2F88">
      <w:pPr>
        <w:pStyle w:val="NormalWeb"/>
        <w:shd w:val="clear" w:color="auto" w:fill="FFFFFF"/>
        <w:spacing w:before="0" w:beforeAutospacing="0" w:after="120" w:afterAutospacing="0"/>
        <w:jc w:val="both"/>
        <w:rPr>
          <w:color w:val="000000"/>
          <w:sz w:val="28"/>
          <w:szCs w:val="28"/>
        </w:rPr>
      </w:pPr>
      <w:r w:rsidRPr="00877917">
        <w:rPr>
          <w:color w:val="000000"/>
          <w:sz w:val="28"/>
          <w:szCs w:val="28"/>
        </w:rPr>
        <w:tab/>
        <w:t>- Xây dựng kế hoạch kiểm tra, đánh giá thư</w:t>
      </w:r>
      <w:r w:rsidRPr="00877917">
        <w:rPr>
          <w:color w:val="000000"/>
          <w:sz w:val="28"/>
          <w:szCs w:val="28"/>
        </w:rPr>
        <w:softHyphen/>
      </w:r>
      <w:r w:rsidRPr="00877917">
        <w:rPr>
          <w:color w:val="000000"/>
          <w:sz w:val="28"/>
          <w:szCs w:val="28"/>
        </w:rPr>
        <w:softHyphen/>
        <w:t>ờng xuyên theo lịch về chất lượng Giáo viên và trẻ trong việc thực hiện chư</w:t>
      </w:r>
      <w:r w:rsidRPr="00877917">
        <w:rPr>
          <w:color w:val="000000"/>
          <w:sz w:val="28"/>
          <w:szCs w:val="28"/>
        </w:rPr>
        <w:softHyphen/>
      </w:r>
      <w:r w:rsidRPr="00877917">
        <w:rPr>
          <w:color w:val="000000"/>
          <w:sz w:val="28"/>
          <w:szCs w:val="28"/>
        </w:rPr>
        <w:softHyphen/>
        <w:t>ơng trình.</w:t>
      </w:r>
    </w:p>
    <w:p w:rsidR="00FB2F88" w:rsidRPr="00877917" w:rsidRDefault="00FB2F88" w:rsidP="00FB2F88">
      <w:pPr>
        <w:pStyle w:val="NormalWeb"/>
        <w:shd w:val="clear" w:color="auto" w:fill="FFFFFF"/>
        <w:spacing w:before="0" w:beforeAutospacing="0" w:after="120" w:afterAutospacing="0"/>
        <w:jc w:val="both"/>
        <w:rPr>
          <w:color w:val="000000"/>
          <w:sz w:val="28"/>
          <w:szCs w:val="28"/>
        </w:rPr>
      </w:pPr>
      <w:r w:rsidRPr="00877917">
        <w:rPr>
          <w:color w:val="000000"/>
          <w:sz w:val="28"/>
          <w:szCs w:val="28"/>
        </w:rPr>
        <w:tab/>
        <w:t>- Tham mưu với lãnh đạo Phòng giáo dục đầu tư thêm trang thiết bị đồ chơi phục vụ cho hoạt động nhằm nâng cao chất lượng giáo dục.</w:t>
      </w:r>
    </w:p>
    <w:p w:rsidR="00FB2F88" w:rsidRPr="00877917" w:rsidRDefault="00FB2F88" w:rsidP="00FB2F88">
      <w:pPr>
        <w:pStyle w:val="NormalWeb"/>
        <w:shd w:val="clear" w:color="auto" w:fill="FFFFFF"/>
        <w:spacing w:before="0" w:beforeAutospacing="0" w:after="120" w:afterAutospacing="0"/>
        <w:jc w:val="both"/>
        <w:rPr>
          <w:color w:val="000000"/>
          <w:sz w:val="28"/>
          <w:szCs w:val="28"/>
        </w:rPr>
      </w:pPr>
      <w:r w:rsidRPr="00877917">
        <w:rPr>
          <w:b/>
          <w:bCs/>
          <w:color w:val="000000"/>
          <w:sz w:val="28"/>
          <w:szCs w:val="28"/>
        </w:rPr>
        <w:tab/>
        <w:t>2. Đối với giáo viên</w:t>
      </w:r>
    </w:p>
    <w:p w:rsidR="00B33C16" w:rsidRPr="00A65E86" w:rsidRDefault="00B33C16" w:rsidP="00B33C16">
      <w:pPr>
        <w:spacing w:before="120" w:after="120"/>
        <w:ind w:firstLine="720"/>
        <w:jc w:val="both"/>
        <w:rPr>
          <w:sz w:val="28"/>
          <w:szCs w:val="28"/>
        </w:rPr>
      </w:pPr>
      <w:r w:rsidRPr="00A65E86">
        <w:rPr>
          <w:sz w:val="28"/>
          <w:szCs w:val="28"/>
        </w:rPr>
        <w:t>- Giáo viên lồng ghép chuyên đề vào mục tiêu giáo dục trẻ phù hợp với điều kiện thực tế của nhóm lớp và khả năng nhận thức của trẻ.</w:t>
      </w:r>
    </w:p>
    <w:p w:rsidR="00B33C16" w:rsidRPr="00A65E86" w:rsidRDefault="00B33C16" w:rsidP="00B33C16">
      <w:pPr>
        <w:spacing w:before="120" w:after="120"/>
        <w:ind w:firstLine="720"/>
        <w:jc w:val="both"/>
        <w:rPr>
          <w:sz w:val="28"/>
          <w:szCs w:val="28"/>
        </w:rPr>
      </w:pPr>
      <w:r w:rsidRPr="00A65E86">
        <w:rPr>
          <w:sz w:val="28"/>
          <w:szCs w:val="28"/>
        </w:rPr>
        <w:t>- Bồi dưỡng kiến thức, hình thức tổ chức hoạt động ớ lớp đáp ứng mục tiêu chuyên đề.</w:t>
      </w:r>
    </w:p>
    <w:p w:rsidR="00B33C16" w:rsidRPr="00A65E86" w:rsidRDefault="00B33C16" w:rsidP="00B33C16">
      <w:pPr>
        <w:spacing w:before="120" w:after="120"/>
        <w:ind w:firstLine="720"/>
        <w:jc w:val="both"/>
        <w:rPr>
          <w:sz w:val="28"/>
          <w:szCs w:val="28"/>
        </w:rPr>
      </w:pPr>
      <w:r w:rsidRPr="00A65E86">
        <w:rPr>
          <w:sz w:val="28"/>
          <w:szCs w:val="28"/>
        </w:rPr>
        <w:t>- Đưa mục tiêu lấy trẻ làm trung tâm thể hiện qua các hoạt động hàng ngày như: Giờ đón trẻ, thể dục buổi sáng, hoạt động học, hoạt động ngoài trời, hoạt động chơi,…</w:t>
      </w:r>
    </w:p>
    <w:p w:rsidR="00B33C16" w:rsidRPr="00A65E86" w:rsidRDefault="00B33C16" w:rsidP="00B33C16">
      <w:pPr>
        <w:spacing w:before="120" w:after="120"/>
        <w:ind w:firstLine="720"/>
        <w:jc w:val="both"/>
        <w:rPr>
          <w:sz w:val="28"/>
          <w:szCs w:val="28"/>
        </w:rPr>
      </w:pPr>
      <w:r w:rsidRPr="00A65E86">
        <w:rPr>
          <w:sz w:val="28"/>
          <w:szCs w:val="28"/>
        </w:rPr>
        <w:t>- Giáo viên cần căn cứ vào mục tiêu đã đề ra và khả năng của trẻ nhóm lớp phụ trách để xác định các hoạt động phù hợp cho mỗi cá nhân trẻ, đảm bảo tính phù hợp, vừa sức, hài hòa theo từng độ tuổi.</w:t>
      </w:r>
    </w:p>
    <w:p w:rsidR="00B33C16" w:rsidRDefault="00B33C16" w:rsidP="00B33C16">
      <w:pPr>
        <w:spacing w:before="120" w:after="120"/>
        <w:ind w:firstLine="720"/>
        <w:jc w:val="both"/>
        <w:rPr>
          <w:sz w:val="28"/>
          <w:szCs w:val="28"/>
        </w:rPr>
      </w:pPr>
      <w:r w:rsidRPr="00A65E86">
        <w:rPr>
          <w:sz w:val="28"/>
          <w:szCs w:val="28"/>
        </w:rPr>
        <w:t>- Giáo viên chủ động sắp sếp trình tự các hoạt động dựa vào mức độ hiểu biết, cảm nhận và hứng thú của trẻ.</w:t>
      </w:r>
    </w:p>
    <w:p w:rsidR="00B33C16" w:rsidRDefault="00B33C16" w:rsidP="00B33C16">
      <w:pPr>
        <w:spacing w:before="120" w:after="120"/>
        <w:ind w:firstLine="720"/>
        <w:jc w:val="both"/>
        <w:rPr>
          <w:sz w:val="28"/>
          <w:szCs w:val="28"/>
        </w:rPr>
      </w:pPr>
      <w:r w:rsidRPr="001C49A5">
        <w:rPr>
          <w:sz w:val="28"/>
          <w:szCs w:val="28"/>
        </w:rPr>
        <w:t>- Xây dựng môi tr</w:t>
      </w:r>
      <w:r w:rsidRPr="001C49A5">
        <w:rPr>
          <w:sz w:val="28"/>
          <w:szCs w:val="28"/>
        </w:rPr>
        <w:softHyphen/>
      </w:r>
      <w:r w:rsidRPr="001C49A5">
        <w:rPr>
          <w:sz w:val="28"/>
          <w:szCs w:val="28"/>
        </w:rPr>
        <w:softHyphen/>
        <w:t>ường hoạt động phù hợ</w:t>
      </w:r>
      <w:r>
        <w:rPr>
          <w:sz w:val="28"/>
          <w:szCs w:val="28"/>
        </w:rPr>
        <w:t>p</w:t>
      </w:r>
      <w:r w:rsidRPr="001C49A5">
        <w:rPr>
          <w:sz w:val="28"/>
          <w:szCs w:val="28"/>
        </w:rPr>
        <w:t>.</w:t>
      </w:r>
    </w:p>
    <w:p w:rsidR="00B33C16" w:rsidRDefault="00B33C16" w:rsidP="00B33C16">
      <w:pPr>
        <w:spacing w:before="120" w:after="120"/>
        <w:ind w:firstLine="720"/>
        <w:jc w:val="both"/>
        <w:rPr>
          <w:sz w:val="28"/>
          <w:szCs w:val="28"/>
        </w:rPr>
      </w:pPr>
      <w:r w:rsidRPr="001C49A5">
        <w:rPr>
          <w:sz w:val="28"/>
          <w:szCs w:val="28"/>
        </w:rPr>
        <w:t>- Làm đồ dùng đồ chơi phục vụ chuyên đề.</w:t>
      </w:r>
    </w:p>
    <w:p w:rsidR="00FB2F88" w:rsidRPr="00877917" w:rsidRDefault="00FB2F88" w:rsidP="00B33C16">
      <w:pPr>
        <w:pStyle w:val="NormalWeb"/>
        <w:shd w:val="clear" w:color="auto" w:fill="FFFFFF"/>
        <w:spacing w:before="0" w:beforeAutospacing="0" w:after="120" w:afterAutospacing="0"/>
        <w:jc w:val="both"/>
        <w:rPr>
          <w:color w:val="000000"/>
          <w:sz w:val="20"/>
          <w:szCs w:val="20"/>
        </w:rPr>
      </w:pPr>
      <w:r w:rsidRPr="00877917">
        <w:rPr>
          <w:b/>
          <w:bCs/>
          <w:color w:val="000000"/>
          <w:sz w:val="28"/>
          <w:szCs w:val="28"/>
        </w:rPr>
        <w:tab/>
      </w:r>
      <w:r w:rsidRPr="00877917">
        <w:rPr>
          <w:rStyle w:val="Strong"/>
          <w:rFonts w:eastAsia="Arial"/>
          <w:color w:val="000000"/>
          <w:sz w:val="28"/>
          <w:szCs w:val="28"/>
        </w:rPr>
        <w:t>3. Tuyên truyền và phối hợp với các bậc cha mẹ và cộng đồng để phối hợp thực hiện:</w:t>
      </w:r>
    </w:p>
    <w:p w:rsidR="00FB2F88" w:rsidRPr="00877917" w:rsidRDefault="00FB2F88" w:rsidP="00FB2F88">
      <w:pPr>
        <w:pStyle w:val="NormalWeb"/>
        <w:shd w:val="clear" w:color="auto" w:fill="FFFFFF"/>
        <w:spacing w:before="0" w:beforeAutospacing="0" w:after="120" w:afterAutospacing="0" w:line="360" w:lineRule="atLeast"/>
        <w:jc w:val="both"/>
        <w:textAlignment w:val="baseline"/>
        <w:rPr>
          <w:color w:val="000000"/>
          <w:sz w:val="20"/>
          <w:szCs w:val="20"/>
        </w:rPr>
      </w:pPr>
      <w:r w:rsidRPr="00877917">
        <w:rPr>
          <w:rStyle w:val="Strong"/>
          <w:rFonts w:eastAsia="Arial"/>
          <w:color w:val="000000"/>
          <w:sz w:val="28"/>
          <w:szCs w:val="28"/>
        </w:rPr>
        <w:tab/>
        <w:t>a. Nội dung tuyên truyền</w:t>
      </w:r>
      <w:r w:rsidRPr="00877917">
        <w:rPr>
          <w:color w:val="000000"/>
          <w:sz w:val="28"/>
          <w:szCs w:val="28"/>
        </w:rPr>
        <w:t>:</w:t>
      </w:r>
    </w:p>
    <w:p w:rsidR="00FB2F88" w:rsidRPr="00877917" w:rsidRDefault="00FB2F88" w:rsidP="00FB2F88">
      <w:pPr>
        <w:pStyle w:val="NormalWeb"/>
        <w:shd w:val="clear" w:color="auto" w:fill="FFFFFF"/>
        <w:spacing w:before="0" w:beforeAutospacing="0" w:after="120" w:afterAutospacing="0" w:line="360" w:lineRule="atLeast"/>
        <w:jc w:val="both"/>
        <w:textAlignment w:val="baseline"/>
        <w:rPr>
          <w:color w:val="000000"/>
          <w:sz w:val="20"/>
          <w:szCs w:val="20"/>
        </w:rPr>
      </w:pPr>
      <w:r w:rsidRPr="00877917">
        <w:rPr>
          <w:color w:val="000000"/>
          <w:sz w:val="28"/>
          <w:szCs w:val="28"/>
        </w:rPr>
        <w:tab/>
        <w:t>- Sự phát triển toàn diện của trẻ ở lứa tuổi mầm non.</w:t>
      </w:r>
    </w:p>
    <w:p w:rsidR="00FB2F88" w:rsidRPr="00877917" w:rsidRDefault="00FB2F88" w:rsidP="00FB2F88">
      <w:pPr>
        <w:pStyle w:val="NormalWeb"/>
        <w:shd w:val="clear" w:color="auto" w:fill="FFFFFF"/>
        <w:spacing w:before="0" w:beforeAutospacing="0" w:after="120" w:afterAutospacing="0" w:line="360" w:lineRule="atLeast"/>
        <w:jc w:val="both"/>
        <w:textAlignment w:val="baseline"/>
        <w:rPr>
          <w:color w:val="000000"/>
          <w:sz w:val="20"/>
          <w:szCs w:val="20"/>
        </w:rPr>
      </w:pPr>
      <w:r w:rsidRPr="00877917">
        <w:rPr>
          <w:color w:val="000000"/>
          <w:sz w:val="28"/>
          <w:szCs w:val="28"/>
        </w:rPr>
        <w:tab/>
        <w:t>- Sức khỏe thể chất và sức khỏe tinh thần.</w:t>
      </w:r>
    </w:p>
    <w:p w:rsidR="00FB2F88" w:rsidRPr="00877917" w:rsidRDefault="00FB2F88" w:rsidP="00FB2F88">
      <w:pPr>
        <w:pStyle w:val="NormalWeb"/>
        <w:shd w:val="clear" w:color="auto" w:fill="FFFFFF"/>
        <w:spacing w:before="0" w:beforeAutospacing="0" w:after="120" w:afterAutospacing="0" w:line="360" w:lineRule="atLeast"/>
        <w:jc w:val="both"/>
        <w:textAlignment w:val="baseline"/>
        <w:rPr>
          <w:color w:val="000000"/>
          <w:sz w:val="20"/>
          <w:szCs w:val="20"/>
        </w:rPr>
      </w:pPr>
      <w:r w:rsidRPr="00877917">
        <w:rPr>
          <w:color w:val="000000"/>
          <w:sz w:val="28"/>
          <w:szCs w:val="28"/>
        </w:rPr>
        <w:lastRenderedPageBreak/>
        <w:tab/>
        <w:t>- Sự hỗ trợ của các bậc cha mẹ về xây dựng môi trường giáo dục lấy trẻ làm trung tâm.</w:t>
      </w:r>
    </w:p>
    <w:p w:rsidR="00FB2F88" w:rsidRPr="00877917" w:rsidRDefault="00FB2F88" w:rsidP="00FB2F88">
      <w:pPr>
        <w:pStyle w:val="NormalWeb"/>
        <w:shd w:val="clear" w:color="auto" w:fill="FFFFFF"/>
        <w:spacing w:before="0" w:beforeAutospacing="0" w:after="120" w:afterAutospacing="0" w:line="360" w:lineRule="atLeast"/>
        <w:jc w:val="both"/>
        <w:textAlignment w:val="baseline"/>
        <w:rPr>
          <w:color w:val="000000"/>
          <w:sz w:val="20"/>
          <w:szCs w:val="20"/>
        </w:rPr>
      </w:pPr>
      <w:r w:rsidRPr="00877917">
        <w:rPr>
          <w:rStyle w:val="Strong"/>
          <w:rFonts w:eastAsia="Arial"/>
          <w:color w:val="000000"/>
          <w:sz w:val="28"/>
          <w:szCs w:val="28"/>
        </w:rPr>
        <w:tab/>
        <w:t>b. Hình thức tuyên truyền</w:t>
      </w:r>
      <w:r w:rsidRPr="00877917">
        <w:rPr>
          <w:color w:val="000000"/>
          <w:sz w:val="28"/>
          <w:szCs w:val="28"/>
        </w:rPr>
        <w:t>:</w:t>
      </w:r>
    </w:p>
    <w:p w:rsidR="00FB2F88" w:rsidRPr="00877917" w:rsidRDefault="00FB2F88" w:rsidP="00FB2F88">
      <w:pPr>
        <w:pStyle w:val="NormalWeb"/>
        <w:shd w:val="clear" w:color="auto" w:fill="FFFFFF"/>
        <w:spacing w:before="0" w:beforeAutospacing="0" w:after="120" w:afterAutospacing="0" w:line="360" w:lineRule="atLeast"/>
        <w:jc w:val="both"/>
        <w:textAlignment w:val="baseline"/>
        <w:rPr>
          <w:color w:val="000000"/>
          <w:sz w:val="20"/>
          <w:szCs w:val="20"/>
        </w:rPr>
      </w:pPr>
      <w:r w:rsidRPr="00877917">
        <w:rPr>
          <w:color w:val="000000"/>
          <w:sz w:val="28"/>
          <w:szCs w:val="28"/>
        </w:rPr>
        <w:tab/>
        <w:t>- Trao đổi trực tiếp với cha mẹ trong giờ đón và trả trẻ.</w:t>
      </w:r>
    </w:p>
    <w:p w:rsidR="00FB2F88" w:rsidRPr="00877917" w:rsidRDefault="00FB2F88" w:rsidP="00FB2F88">
      <w:pPr>
        <w:pStyle w:val="NormalWeb"/>
        <w:shd w:val="clear" w:color="auto" w:fill="FFFFFF"/>
        <w:spacing w:before="0" w:beforeAutospacing="0" w:after="120" w:afterAutospacing="0" w:line="360" w:lineRule="atLeast"/>
        <w:jc w:val="both"/>
        <w:textAlignment w:val="baseline"/>
        <w:rPr>
          <w:color w:val="000000"/>
          <w:sz w:val="20"/>
          <w:szCs w:val="20"/>
        </w:rPr>
      </w:pPr>
      <w:r w:rsidRPr="00877917">
        <w:rPr>
          <w:color w:val="000000"/>
          <w:sz w:val="28"/>
          <w:szCs w:val="28"/>
        </w:rPr>
        <w:tab/>
        <w:t>- Họp cha mẹ chia sẻ kinh nghiệm và sự hỗ trợ của cha mẹ.</w:t>
      </w:r>
    </w:p>
    <w:p w:rsidR="00FB2F88" w:rsidRPr="00877917" w:rsidRDefault="00FB2F88" w:rsidP="00FB2F88">
      <w:pPr>
        <w:pStyle w:val="NormalWeb"/>
        <w:shd w:val="clear" w:color="auto" w:fill="FFFFFF"/>
        <w:spacing w:before="0" w:beforeAutospacing="0" w:after="120" w:afterAutospacing="0" w:line="360" w:lineRule="atLeast"/>
        <w:jc w:val="both"/>
        <w:textAlignment w:val="baseline"/>
        <w:rPr>
          <w:color w:val="000000"/>
          <w:sz w:val="20"/>
          <w:szCs w:val="20"/>
        </w:rPr>
      </w:pPr>
      <w:r w:rsidRPr="00877917">
        <w:rPr>
          <w:color w:val="000000"/>
          <w:sz w:val="28"/>
          <w:szCs w:val="28"/>
        </w:rPr>
        <w:tab/>
        <w:t>- Bảng tuyên truyền về một số nội dung của chuyên đề và các kiến thức liên quan, đặt tại nhóm, lớp, trường.</w:t>
      </w:r>
    </w:p>
    <w:p w:rsidR="00FB2F88" w:rsidRPr="00877917" w:rsidRDefault="00FB2F88" w:rsidP="00FB2F88">
      <w:pPr>
        <w:pStyle w:val="NormalWeb"/>
        <w:shd w:val="clear" w:color="auto" w:fill="FFFFFF"/>
        <w:spacing w:before="0" w:beforeAutospacing="0" w:after="120" w:afterAutospacing="0"/>
        <w:jc w:val="both"/>
        <w:rPr>
          <w:color w:val="000000"/>
          <w:sz w:val="28"/>
          <w:szCs w:val="28"/>
        </w:rPr>
      </w:pPr>
      <w:r w:rsidRPr="00877917">
        <w:rPr>
          <w:b/>
          <w:bCs/>
          <w:color w:val="000000"/>
          <w:sz w:val="28"/>
          <w:szCs w:val="28"/>
        </w:rPr>
        <w:tab/>
        <w:t>4. Đầu t</w:t>
      </w:r>
      <w:r w:rsidRPr="00877917">
        <w:rPr>
          <w:b/>
          <w:bCs/>
          <w:color w:val="000000"/>
          <w:sz w:val="28"/>
          <w:szCs w:val="28"/>
        </w:rPr>
        <w:softHyphen/>
      </w:r>
      <w:r w:rsidRPr="00877917">
        <w:rPr>
          <w:b/>
          <w:bCs/>
          <w:color w:val="000000"/>
          <w:sz w:val="28"/>
          <w:szCs w:val="28"/>
        </w:rPr>
        <w:softHyphen/>
        <w:t>ư cơ sở vật chất</w:t>
      </w:r>
    </w:p>
    <w:p w:rsidR="00FB2F88" w:rsidRPr="00877917" w:rsidRDefault="00FB2F88" w:rsidP="00FB2F88">
      <w:pPr>
        <w:pStyle w:val="NormalWeb"/>
        <w:shd w:val="clear" w:color="auto" w:fill="FFFFFF"/>
        <w:spacing w:before="0" w:beforeAutospacing="0" w:after="120" w:afterAutospacing="0"/>
        <w:jc w:val="both"/>
        <w:rPr>
          <w:color w:val="000000"/>
          <w:sz w:val="28"/>
          <w:szCs w:val="28"/>
        </w:rPr>
      </w:pPr>
      <w:r w:rsidRPr="00877917">
        <w:rPr>
          <w:color w:val="000000"/>
          <w:sz w:val="28"/>
          <w:szCs w:val="28"/>
        </w:rPr>
        <w:tab/>
        <w:t>Nhà trường tiếp tục tham mưu với  các cấp lãnh đạo tăng cường đầu tư CSVC, trang thiết bị, đồng thời tích cực phát huy nội lực trong phong trào làm đồ dùng đồ chơi, xây dựng môi trường bên trong và bên ngoài lớp học nhằm đáp ứng nhu cầu học tập, vui chơi, khám phá của trẻ.</w:t>
      </w:r>
    </w:p>
    <w:p w:rsidR="00FB2F88" w:rsidRDefault="00FB2F88" w:rsidP="00FB2F88">
      <w:pPr>
        <w:pStyle w:val="NormalWeb"/>
        <w:shd w:val="clear" w:color="auto" w:fill="FFFFFF"/>
        <w:spacing w:before="0" w:beforeAutospacing="0" w:after="120" w:afterAutospacing="0"/>
        <w:jc w:val="both"/>
        <w:rPr>
          <w:b/>
          <w:bCs/>
          <w:color w:val="000000" w:themeColor="text1"/>
          <w:sz w:val="28"/>
          <w:szCs w:val="28"/>
        </w:rPr>
      </w:pPr>
      <w:r w:rsidRPr="0038731F">
        <w:rPr>
          <w:b/>
          <w:bCs/>
          <w:color w:val="333333"/>
          <w:sz w:val="28"/>
          <w:szCs w:val="28"/>
        </w:rPr>
        <w:tab/>
      </w:r>
      <w:r w:rsidRPr="002E157B">
        <w:rPr>
          <w:b/>
          <w:bCs/>
          <w:color w:val="000000" w:themeColor="text1"/>
          <w:sz w:val="28"/>
          <w:szCs w:val="28"/>
        </w:rPr>
        <w:t>V. BIỆN  PHÁP THỰC HIỆN</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27"/>
        <w:gridCol w:w="2851"/>
        <w:gridCol w:w="3852"/>
        <w:gridCol w:w="1809"/>
      </w:tblGrid>
      <w:tr w:rsidR="00B33C16" w:rsidRPr="00B33C16" w:rsidTr="00B64C7E">
        <w:trPr>
          <w:trHeight w:val="148"/>
        </w:trPr>
        <w:tc>
          <w:tcPr>
            <w:tcW w:w="1127" w:type="dxa"/>
            <w:tcBorders>
              <w:top w:val="single" w:sz="4" w:space="0" w:color="000000"/>
              <w:left w:val="single" w:sz="4" w:space="0" w:color="000000"/>
              <w:bottom w:val="single" w:sz="4" w:space="0" w:color="000000"/>
              <w:right w:val="single" w:sz="4" w:space="0" w:color="000000"/>
            </w:tcBorders>
          </w:tcPr>
          <w:p w:rsidR="00B33C16" w:rsidRPr="00B33C16" w:rsidRDefault="00B33C16" w:rsidP="00B64C7E">
            <w:pPr>
              <w:pStyle w:val="BodyText21"/>
              <w:rPr>
                <w:b/>
                <w:sz w:val="28"/>
                <w:szCs w:val="28"/>
                <w:lang w:val="nl-NL"/>
              </w:rPr>
            </w:pPr>
            <w:r w:rsidRPr="00B33C16">
              <w:rPr>
                <w:b/>
                <w:sz w:val="28"/>
                <w:szCs w:val="28"/>
                <w:lang w:val="nl-NL"/>
              </w:rPr>
              <w:t>Thời gian</w:t>
            </w:r>
          </w:p>
        </w:tc>
        <w:tc>
          <w:tcPr>
            <w:tcW w:w="2851" w:type="dxa"/>
            <w:tcBorders>
              <w:top w:val="single" w:sz="4" w:space="0" w:color="000000"/>
              <w:left w:val="single" w:sz="4" w:space="0" w:color="000000"/>
              <w:bottom w:val="single" w:sz="4" w:space="0" w:color="000000"/>
              <w:right w:val="single" w:sz="4" w:space="0" w:color="000000"/>
            </w:tcBorders>
          </w:tcPr>
          <w:p w:rsidR="00B33C16" w:rsidRPr="00B33C16" w:rsidRDefault="00B33C16" w:rsidP="00B64C7E">
            <w:pPr>
              <w:pStyle w:val="BodyText21"/>
              <w:jc w:val="center"/>
              <w:rPr>
                <w:b/>
                <w:sz w:val="28"/>
                <w:szCs w:val="28"/>
                <w:lang w:val="nl-NL"/>
              </w:rPr>
            </w:pPr>
            <w:r w:rsidRPr="00B33C16">
              <w:rPr>
                <w:b/>
                <w:sz w:val="28"/>
                <w:szCs w:val="28"/>
                <w:lang w:val="nl-NL"/>
              </w:rPr>
              <w:t>Nội dung</w:t>
            </w:r>
          </w:p>
        </w:tc>
        <w:tc>
          <w:tcPr>
            <w:tcW w:w="3852" w:type="dxa"/>
            <w:tcBorders>
              <w:top w:val="single" w:sz="4" w:space="0" w:color="000000"/>
              <w:left w:val="single" w:sz="4" w:space="0" w:color="000000"/>
              <w:bottom w:val="single" w:sz="4" w:space="0" w:color="000000"/>
              <w:right w:val="single" w:sz="4" w:space="0" w:color="000000"/>
            </w:tcBorders>
          </w:tcPr>
          <w:p w:rsidR="00B33C16" w:rsidRPr="00B33C16" w:rsidRDefault="00B33C16" w:rsidP="00B64C7E">
            <w:pPr>
              <w:pStyle w:val="BodyText21"/>
              <w:jc w:val="center"/>
              <w:rPr>
                <w:b/>
                <w:sz w:val="28"/>
                <w:szCs w:val="28"/>
                <w:lang w:val="nl-NL"/>
              </w:rPr>
            </w:pPr>
            <w:r w:rsidRPr="00B33C16">
              <w:rPr>
                <w:b/>
                <w:sz w:val="28"/>
                <w:szCs w:val="28"/>
                <w:lang w:val="nl-NL"/>
              </w:rPr>
              <w:t>Biện pháp thực hiện</w:t>
            </w:r>
          </w:p>
        </w:tc>
        <w:tc>
          <w:tcPr>
            <w:tcW w:w="1809" w:type="dxa"/>
            <w:tcBorders>
              <w:top w:val="single" w:sz="4" w:space="0" w:color="000000"/>
              <w:left w:val="single" w:sz="4" w:space="0" w:color="000000"/>
              <w:bottom w:val="single" w:sz="4" w:space="0" w:color="000000"/>
              <w:right w:val="single" w:sz="4" w:space="0" w:color="000000"/>
            </w:tcBorders>
          </w:tcPr>
          <w:p w:rsidR="00B33C16" w:rsidRPr="00B33C16" w:rsidRDefault="00B33C16" w:rsidP="00B64C7E">
            <w:pPr>
              <w:pStyle w:val="BodyText21"/>
              <w:jc w:val="center"/>
              <w:rPr>
                <w:b/>
                <w:sz w:val="28"/>
                <w:szCs w:val="28"/>
                <w:lang w:val="nl-NL"/>
              </w:rPr>
            </w:pPr>
            <w:r w:rsidRPr="00B33C16">
              <w:rPr>
                <w:b/>
                <w:sz w:val="28"/>
                <w:szCs w:val="28"/>
                <w:lang w:val="nl-NL"/>
              </w:rPr>
              <w:t>Kết quả</w:t>
            </w:r>
          </w:p>
        </w:tc>
      </w:tr>
      <w:tr w:rsidR="00B33C16" w:rsidRPr="00B33C16" w:rsidTr="00B64C7E">
        <w:trPr>
          <w:trHeight w:val="720"/>
        </w:trPr>
        <w:tc>
          <w:tcPr>
            <w:tcW w:w="1127" w:type="dxa"/>
            <w:tcBorders>
              <w:top w:val="single" w:sz="4" w:space="0" w:color="000000"/>
              <w:left w:val="single" w:sz="4" w:space="0" w:color="000000"/>
              <w:bottom w:val="single" w:sz="4" w:space="0" w:color="000000"/>
              <w:right w:val="single" w:sz="4" w:space="0" w:color="000000"/>
            </w:tcBorders>
          </w:tcPr>
          <w:p w:rsidR="00B33C16" w:rsidRPr="00B33C16" w:rsidRDefault="00B33C16" w:rsidP="00B64C7E">
            <w:pPr>
              <w:pStyle w:val="BodyText21"/>
              <w:jc w:val="center"/>
              <w:rPr>
                <w:sz w:val="28"/>
                <w:szCs w:val="28"/>
                <w:lang w:val="nl-NL"/>
              </w:rPr>
            </w:pPr>
            <w:r w:rsidRPr="00B33C16">
              <w:rPr>
                <w:sz w:val="28"/>
                <w:szCs w:val="28"/>
                <w:lang w:val="nl-NL"/>
              </w:rPr>
              <w:t>Tháng</w:t>
            </w:r>
          </w:p>
          <w:p w:rsidR="00B33C16" w:rsidRPr="00B33C16" w:rsidRDefault="00B33C16" w:rsidP="00B64C7E">
            <w:pPr>
              <w:pStyle w:val="BodyText21"/>
              <w:rPr>
                <w:sz w:val="28"/>
                <w:szCs w:val="28"/>
                <w:lang w:val="nl-NL"/>
              </w:rPr>
            </w:pPr>
            <w:r w:rsidRPr="00B33C16">
              <w:rPr>
                <w:sz w:val="28"/>
                <w:szCs w:val="28"/>
                <w:lang w:val="nl-NL"/>
              </w:rPr>
              <w:t>9+10/</w:t>
            </w:r>
          </w:p>
          <w:p w:rsidR="00B33C16" w:rsidRPr="00B33C16" w:rsidRDefault="00B33C16" w:rsidP="00B64C7E">
            <w:pPr>
              <w:pStyle w:val="BodyText21"/>
              <w:jc w:val="center"/>
              <w:rPr>
                <w:sz w:val="28"/>
                <w:szCs w:val="28"/>
                <w:lang w:val="nl-NL"/>
              </w:rPr>
            </w:pPr>
            <w:r w:rsidRPr="00B33C16">
              <w:rPr>
                <w:sz w:val="28"/>
                <w:szCs w:val="28"/>
                <w:lang w:val="nl-NL"/>
              </w:rPr>
              <w:t>2022</w:t>
            </w:r>
          </w:p>
          <w:p w:rsidR="00B33C16" w:rsidRPr="00B33C16" w:rsidRDefault="00B33C16" w:rsidP="00B64C7E">
            <w:pPr>
              <w:pStyle w:val="BodyText21"/>
              <w:rPr>
                <w:sz w:val="28"/>
                <w:szCs w:val="28"/>
                <w:lang w:val="nl-NL"/>
              </w:rPr>
            </w:pPr>
          </w:p>
          <w:p w:rsidR="00B33C16" w:rsidRPr="00B33C16" w:rsidRDefault="00B33C16" w:rsidP="00B64C7E">
            <w:pPr>
              <w:pStyle w:val="BodyText21"/>
              <w:rPr>
                <w:sz w:val="28"/>
                <w:szCs w:val="28"/>
                <w:lang w:val="nl-NL"/>
              </w:rPr>
            </w:pPr>
          </w:p>
          <w:p w:rsidR="00B33C16" w:rsidRPr="00B33C16" w:rsidRDefault="00B33C16" w:rsidP="00B64C7E">
            <w:pPr>
              <w:pStyle w:val="BodyText21"/>
              <w:rPr>
                <w:sz w:val="28"/>
                <w:szCs w:val="28"/>
                <w:lang w:val="nl-NL"/>
              </w:rPr>
            </w:pPr>
          </w:p>
          <w:p w:rsidR="00B33C16" w:rsidRPr="00B33C16" w:rsidRDefault="00B33C16" w:rsidP="00B64C7E">
            <w:pPr>
              <w:rPr>
                <w:sz w:val="28"/>
                <w:szCs w:val="28"/>
                <w:lang w:val="nl-NL"/>
              </w:rPr>
            </w:pPr>
          </w:p>
          <w:p w:rsidR="00B33C16" w:rsidRPr="00B33C16" w:rsidRDefault="00B33C16" w:rsidP="00B64C7E">
            <w:pPr>
              <w:rPr>
                <w:sz w:val="28"/>
                <w:szCs w:val="28"/>
                <w:lang w:val="nl-NL"/>
              </w:rPr>
            </w:pPr>
          </w:p>
        </w:tc>
        <w:tc>
          <w:tcPr>
            <w:tcW w:w="2851" w:type="dxa"/>
            <w:tcBorders>
              <w:top w:val="single" w:sz="4" w:space="0" w:color="000000"/>
              <w:left w:val="single" w:sz="4" w:space="0" w:color="000000"/>
              <w:bottom w:val="single" w:sz="4" w:space="0" w:color="000000"/>
              <w:right w:val="single" w:sz="4" w:space="0" w:color="000000"/>
            </w:tcBorders>
          </w:tcPr>
          <w:p w:rsidR="00B33C16" w:rsidRPr="00B33C16" w:rsidRDefault="00B33C16" w:rsidP="00B64C7E">
            <w:pPr>
              <w:pStyle w:val="BodyText21"/>
              <w:rPr>
                <w:sz w:val="28"/>
                <w:szCs w:val="28"/>
                <w:lang w:val="nl-NL"/>
              </w:rPr>
            </w:pPr>
            <w:r w:rsidRPr="00B33C16">
              <w:rPr>
                <w:sz w:val="28"/>
                <w:szCs w:val="28"/>
                <w:lang w:val="nl-NL"/>
              </w:rPr>
              <w:t>- Xây dựng kế hoạch chuyên đề trong nhà trường triển khai đến CB – GV.</w:t>
            </w:r>
          </w:p>
          <w:p w:rsidR="00B33C16" w:rsidRPr="00B33C16" w:rsidRDefault="00B33C16" w:rsidP="00B64C7E">
            <w:pPr>
              <w:pStyle w:val="BodyText21"/>
              <w:rPr>
                <w:sz w:val="28"/>
                <w:szCs w:val="28"/>
                <w:lang w:val="nl-NL"/>
              </w:rPr>
            </w:pPr>
            <w:r w:rsidRPr="00B33C16">
              <w:rPr>
                <w:sz w:val="28"/>
                <w:szCs w:val="28"/>
                <w:lang w:val="nl-NL"/>
              </w:rPr>
              <w:t>- Kiểm tra các điều kiện cơ sở vật chất trang thiết bị, thực hiện các hoạt động lấy trẻ làm trung tâm trong và ngoài lớp.</w:t>
            </w:r>
          </w:p>
          <w:p w:rsidR="00B33C16" w:rsidRPr="00B33C16" w:rsidRDefault="00B33C16" w:rsidP="00B64C7E">
            <w:pPr>
              <w:pStyle w:val="BodyText21"/>
              <w:rPr>
                <w:sz w:val="28"/>
                <w:szCs w:val="28"/>
                <w:lang w:val="nl-NL"/>
              </w:rPr>
            </w:pPr>
            <w:r w:rsidRPr="00B33C16">
              <w:rPr>
                <w:sz w:val="28"/>
                <w:szCs w:val="28"/>
                <w:lang w:val="nl-NL"/>
              </w:rPr>
              <w:t>-</w:t>
            </w:r>
            <w:r w:rsidR="001B72FF">
              <w:rPr>
                <w:sz w:val="28"/>
                <w:szCs w:val="28"/>
                <w:lang w:val="nl-NL"/>
              </w:rPr>
              <w:t xml:space="preserve"> Tổ chức tuyên truyền đến PHHS.</w:t>
            </w:r>
          </w:p>
          <w:p w:rsidR="00B33C16" w:rsidRPr="00B33C16" w:rsidRDefault="00B33C16" w:rsidP="00B64C7E">
            <w:pPr>
              <w:pStyle w:val="BodyText21"/>
              <w:rPr>
                <w:sz w:val="28"/>
                <w:szCs w:val="28"/>
                <w:lang w:val="nl-NL"/>
              </w:rPr>
            </w:pPr>
            <w:r w:rsidRPr="00B33C16">
              <w:rPr>
                <w:sz w:val="28"/>
                <w:szCs w:val="28"/>
                <w:lang w:val="nl-NL"/>
              </w:rPr>
              <w:t>- Tổ chức trang trí lớp  làm ĐDĐC phục vụ cho hoạt động trong chủ đề.</w:t>
            </w:r>
          </w:p>
          <w:p w:rsidR="00B33C16" w:rsidRPr="00B33C16" w:rsidRDefault="00B33C16" w:rsidP="00B64C7E">
            <w:pPr>
              <w:pStyle w:val="BodyText21"/>
              <w:rPr>
                <w:sz w:val="28"/>
                <w:szCs w:val="28"/>
                <w:lang w:val="nl-NL"/>
              </w:rPr>
            </w:pPr>
            <w:r w:rsidRPr="00B33C16">
              <w:rPr>
                <w:sz w:val="28"/>
                <w:szCs w:val="28"/>
                <w:lang w:val="nl-NL"/>
              </w:rPr>
              <w:t>- Kiểm tra môi trường các lớp bên trong, bên ngoài.</w:t>
            </w:r>
          </w:p>
          <w:p w:rsidR="00B33C16" w:rsidRPr="00B33C16" w:rsidRDefault="00B33C16" w:rsidP="00B64C7E">
            <w:pPr>
              <w:pStyle w:val="BodyText21"/>
              <w:rPr>
                <w:sz w:val="28"/>
                <w:szCs w:val="28"/>
                <w:lang w:val="nl-NL"/>
              </w:rPr>
            </w:pPr>
            <w:r w:rsidRPr="00B33C16">
              <w:rPr>
                <w:sz w:val="28"/>
                <w:szCs w:val="28"/>
                <w:lang w:val="nl-NL"/>
              </w:rPr>
              <w:t xml:space="preserve"> - Tổ chức tập huấn chuyên đề hướng dẫn giáo viên xây dựng kế hoạch giáo dục.</w:t>
            </w:r>
          </w:p>
          <w:p w:rsidR="00B33C16" w:rsidRPr="00B33C16" w:rsidRDefault="00B33C16" w:rsidP="001B72FF">
            <w:pPr>
              <w:pStyle w:val="BodyText21"/>
              <w:rPr>
                <w:sz w:val="28"/>
                <w:szCs w:val="28"/>
                <w:lang w:val="nl-NL"/>
              </w:rPr>
            </w:pPr>
            <w:r w:rsidRPr="00B33C16">
              <w:rPr>
                <w:sz w:val="28"/>
                <w:szCs w:val="28"/>
                <w:lang w:val="nl-NL"/>
              </w:rPr>
              <w:t>- Kiểm tra dự giờ giáo viên.</w:t>
            </w:r>
          </w:p>
          <w:p w:rsidR="00B33C16" w:rsidRPr="00B33C16" w:rsidRDefault="00B33C16" w:rsidP="00B64C7E">
            <w:pPr>
              <w:pStyle w:val="BodyText21"/>
              <w:ind w:firstLine="720"/>
              <w:rPr>
                <w:sz w:val="28"/>
                <w:szCs w:val="28"/>
                <w:lang w:val="nl-NL"/>
              </w:rPr>
            </w:pPr>
          </w:p>
          <w:p w:rsidR="00B33C16" w:rsidRPr="00B33C16" w:rsidRDefault="00B33C16" w:rsidP="00B64C7E">
            <w:pPr>
              <w:pStyle w:val="BodyText21"/>
              <w:rPr>
                <w:rFonts w:ascii="Arial" w:hAnsi="Arial" w:cs="Arial"/>
                <w:sz w:val="28"/>
                <w:szCs w:val="28"/>
                <w:lang w:val="nl-NL"/>
              </w:rPr>
            </w:pPr>
            <w:r w:rsidRPr="00B33C16">
              <w:rPr>
                <w:sz w:val="28"/>
                <w:szCs w:val="28"/>
                <w:lang w:val="nl-NL"/>
              </w:rPr>
              <w:t>- Nhà trường lên kế hoạch xây dựng mô hình, bổ sung sữa chữa làm mới lại triển khai xuố</w:t>
            </w:r>
            <w:r w:rsidR="001B72FF">
              <w:rPr>
                <w:sz w:val="28"/>
                <w:szCs w:val="28"/>
                <w:lang w:val="nl-NL"/>
              </w:rPr>
              <w:t>ng C</w:t>
            </w:r>
            <w:r w:rsidRPr="00B33C16">
              <w:rPr>
                <w:sz w:val="28"/>
                <w:szCs w:val="28"/>
                <w:lang w:val="nl-NL"/>
              </w:rPr>
              <w:t>B-GV-NVtoàn trường phối kết hợp phụ huynh để cùng nhau hổ trợ thực hiện.</w:t>
            </w:r>
          </w:p>
        </w:tc>
        <w:tc>
          <w:tcPr>
            <w:tcW w:w="3852" w:type="dxa"/>
            <w:tcBorders>
              <w:top w:val="single" w:sz="4" w:space="0" w:color="000000"/>
              <w:left w:val="single" w:sz="4" w:space="0" w:color="000000"/>
              <w:bottom w:val="single" w:sz="4" w:space="0" w:color="000000"/>
              <w:right w:val="single" w:sz="4" w:space="0" w:color="000000"/>
            </w:tcBorders>
          </w:tcPr>
          <w:p w:rsidR="00B33C16" w:rsidRPr="00B33C16" w:rsidRDefault="00B33C16" w:rsidP="00B64C7E">
            <w:pPr>
              <w:pStyle w:val="BodyText21"/>
              <w:rPr>
                <w:color w:val="FF0000"/>
                <w:sz w:val="28"/>
                <w:szCs w:val="28"/>
                <w:lang w:val="nl-NL"/>
              </w:rPr>
            </w:pPr>
            <w:r w:rsidRPr="00B33C16">
              <w:rPr>
                <w:sz w:val="28"/>
                <w:szCs w:val="28"/>
                <w:lang w:val="nl-NL"/>
              </w:rPr>
              <w:lastRenderedPageBreak/>
              <w:t xml:space="preserve">- Căn cứ theo kế hoạch của phòng và điều kiện tình hình thực tế của trường để xây dựng kế hoạch thực hiện chuyên đề. </w:t>
            </w:r>
          </w:p>
          <w:p w:rsidR="00B33C16" w:rsidRPr="00B33C16" w:rsidRDefault="00B33C16" w:rsidP="00B64C7E">
            <w:pPr>
              <w:pStyle w:val="BodyText21"/>
              <w:rPr>
                <w:sz w:val="28"/>
                <w:szCs w:val="28"/>
                <w:lang w:val="nl-NL"/>
              </w:rPr>
            </w:pPr>
            <w:r w:rsidRPr="00B33C16">
              <w:rPr>
                <w:sz w:val="28"/>
                <w:szCs w:val="28"/>
                <w:lang w:val="nl-NL"/>
              </w:rPr>
              <w:t>- Giáo viên báo cáo tình hình cơ sở vật chất của các lớp cho nhà trường để nhà trường có kế hoạch bổ sung đồ d</w:t>
            </w:r>
            <w:r w:rsidR="001B72FF">
              <w:rPr>
                <w:sz w:val="28"/>
                <w:szCs w:val="28"/>
                <w:lang w:val="nl-NL"/>
              </w:rPr>
              <w:t>ùng đồ chơi trong và ngoài lớp.</w:t>
            </w:r>
          </w:p>
          <w:p w:rsidR="00B33C16" w:rsidRPr="00B33C16" w:rsidRDefault="00B33C16" w:rsidP="00B64C7E">
            <w:pPr>
              <w:pStyle w:val="BodyText21"/>
              <w:rPr>
                <w:sz w:val="28"/>
                <w:szCs w:val="28"/>
                <w:lang w:val="nl-NL"/>
              </w:rPr>
            </w:pPr>
            <w:r w:rsidRPr="00B33C16">
              <w:rPr>
                <w:sz w:val="28"/>
                <w:szCs w:val="28"/>
                <w:lang w:val="nl-NL"/>
              </w:rPr>
              <w:t>- Họp PHHS các lớp, họp BDDCMHS của trường, lồng ghép tuyên truyền thực hiện chuyên đề đến PHHS.Vận động phụ huynh hổ trợ các nguyên vật liệu phế thải để làm đồ dùng – cho trẻ.</w:t>
            </w:r>
          </w:p>
          <w:p w:rsidR="00B33C16" w:rsidRPr="00B33C16" w:rsidRDefault="00B33C16" w:rsidP="00B64C7E">
            <w:pPr>
              <w:pStyle w:val="BodyText21"/>
              <w:rPr>
                <w:sz w:val="28"/>
                <w:szCs w:val="28"/>
                <w:lang w:val="nl-NL"/>
              </w:rPr>
            </w:pPr>
            <w:r w:rsidRPr="00B33C16">
              <w:rPr>
                <w:sz w:val="28"/>
                <w:szCs w:val="28"/>
                <w:lang w:val="nl-NL"/>
              </w:rPr>
              <w:t>- GV sưu tầm tranh ảnh trang trí phù hợp</w:t>
            </w:r>
            <w:r w:rsidR="001B72FF">
              <w:rPr>
                <w:sz w:val="28"/>
                <w:szCs w:val="28"/>
                <w:lang w:val="nl-NL"/>
              </w:rPr>
              <w:t xml:space="preserve"> với chủ đề chú ý theo dạng mở.</w:t>
            </w:r>
          </w:p>
          <w:p w:rsidR="00B33C16" w:rsidRPr="00B33C16" w:rsidRDefault="00B33C16" w:rsidP="00B64C7E">
            <w:pPr>
              <w:pStyle w:val="BodyText21"/>
              <w:rPr>
                <w:sz w:val="28"/>
                <w:szCs w:val="28"/>
                <w:lang w:val="nl-NL"/>
              </w:rPr>
            </w:pPr>
            <w:r w:rsidRPr="00B33C16">
              <w:rPr>
                <w:sz w:val="28"/>
                <w:szCs w:val="28"/>
                <w:lang w:val="nl-NL"/>
              </w:rPr>
              <w:t>- Thành lập tổ kiểm tra. Tổ chức kiểm t</w:t>
            </w:r>
            <w:r w:rsidR="001B72FF">
              <w:rPr>
                <w:sz w:val="28"/>
                <w:szCs w:val="28"/>
                <w:lang w:val="nl-NL"/>
              </w:rPr>
              <w:t xml:space="preserve">ra các lớp. </w:t>
            </w:r>
          </w:p>
          <w:p w:rsidR="00B33C16" w:rsidRPr="00B33C16" w:rsidRDefault="00B33C16" w:rsidP="00B64C7E">
            <w:pPr>
              <w:pStyle w:val="BodyText21"/>
              <w:rPr>
                <w:sz w:val="28"/>
                <w:szCs w:val="28"/>
                <w:lang w:val="nl-NL"/>
              </w:rPr>
            </w:pPr>
            <w:r w:rsidRPr="00B33C16">
              <w:rPr>
                <w:sz w:val="28"/>
                <w:szCs w:val="28"/>
                <w:lang w:val="nl-NL"/>
              </w:rPr>
              <w:t>- Tập trung giáo viên toàn trường tập huấn và cùng nhau thảo luận chia sẻ kinh nghiệm lẫn nhau về chuyên đề.</w:t>
            </w:r>
          </w:p>
          <w:p w:rsidR="00B33C16" w:rsidRPr="00B33C16" w:rsidRDefault="00B33C16" w:rsidP="00B64C7E">
            <w:pPr>
              <w:pStyle w:val="BodyText21"/>
              <w:rPr>
                <w:sz w:val="28"/>
                <w:szCs w:val="28"/>
                <w:lang w:val="nl-NL"/>
              </w:rPr>
            </w:pPr>
            <w:r w:rsidRPr="00B33C16">
              <w:rPr>
                <w:sz w:val="28"/>
                <w:szCs w:val="28"/>
                <w:lang w:val="nl-NL"/>
              </w:rPr>
              <w:lastRenderedPageBreak/>
              <w:t>- PHT xây dựng kế hoạch dự giờ-thao-hội giảng triển khai đến giáo viên, dự giờ đầu năm để hiểu rõ hơn năng lực của từng giáo viên trong việc thực hiện chuyên đề.</w:t>
            </w:r>
          </w:p>
          <w:p w:rsidR="00B33C16" w:rsidRPr="00B33C16" w:rsidRDefault="00B33C16" w:rsidP="00B64C7E">
            <w:pPr>
              <w:pStyle w:val="BodyText21"/>
              <w:rPr>
                <w:sz w:val="28"/>
                <w:szCs w:val="28"/>
                <w:lang w:val="nl-NL"/>
              </w:rPr>
            </w:pPr>
            <w:r w:rsidRPr="00B33C16">
              <w:rPr>
                <w:sz w:val="28"/>
                <w:szCs w:val="28"/>
                <w:lang w:val="nl-NL"/>
              </w:rPr>
              <w:t>-BGH triển khai đến GV-NV vận động phụ huynh cùng thực hiện xây dựng  mô hình.</w:t>
            </w:r>
          </w:p>
          <w:p w:rsidR="00B33C16" w:rsidRPr="00B33C16" w:rsidRDefault="00B33C16" w:rsidP="00B64C7E">
            <w:pPr>
              <w:pStyle w:val="BodyText21"/>
              <w:rPr>
                <w:sz w:val="28"/>
                <w:szCs w:val="28"/>
                <w:lang w:val="nl-NL"/>
              </w:rPr>
            </w:pPr>
          </w:p>
        </w:tc>
        <w:tc>
          <w:tcPr>
            <w:tcW w:w="1809" w:type="dxa"/>
            <w:tcBorders>
              <w:top w:val="single" w:sz="4" w:space="0" w:color="000000"/>
              <w:left w:val="single" w:sz="4" w:space="0" w:color="000000"/>
              <w:bottom w:val="single" w:sz="4" w:space="0" w:color="auto"/>
              <w:right w:val="single" w:sz="4" w:space="0" w:color="000000"/>
            </w:tcBorders>
          </w:tcPr>
          <w:p w:rsidR="00B33C16" w:rsidRPr="00B33C16" w:rsidRDefault="00B33C16" w:rsidP="001B72FF">
            <w:pPr>
              <w:pStyle w:val="BodyText21"/>
              <w:spacing w:line="276" w:lineRule="auto"/>
              <w:rPr>
                <w:sz w:val="28"/>
                <w:szCs w:val="28"/>
                <w:lang w:val="nl-NL"/>
              </w:rPr>
            </w:pPr>
            <w:r w:rsidRPr="00B33C16">
              <w:rPr>
                <w:sz w:val="28"/>
                <w:szCs w:val="28"/>
                <w:lang w:val="nl-NL"/>
              </w:rPr>
              <w:lastRenderedPageBreak/>
              <w:t>....................................................................................................................................................................................................................................................................................................................................................................................................................................................................................................</w:t>
            </w:r>
            <w:r w:rsidRPr="00B33C16">
              <w:rPr>
                <w:sz w:val="28"/>
                <w:szCs w:val="28"/>
                <w:lang w:val="nl-NL"/>
              </w:rPr>
              <w:lastRenderedPageBreak/>
              <w:t>......................................................................................................................................................................</w:t>
            </w:r>
            <w:r w:rsidR="001B72FF">
              <w:rPr>
                <w:sz w:val="28"/>
                <w:szCs w:val="28"/>
                <w:lang w:val="nl-NL"/>
              </w:rPr>
              <w:t>..........</w:t>
            </w:r>
          </w:p>
        </w:tc>
      </w:tr>
      <w:tr w:rsidR="00B33C16" w:rsidRPr="00B33C16" w:rsidTr="00B64C7E">
        <w:trPr>
          <w:trHeight w:val="546"/>
        </w:trPr>
        <w:tc>
          <w:tcPr>
            <w:tcW w:w="1127" w:type="dxa"/>
            <w:tcBorders>
              <w:top w:val="single" w:sz="4" w:space="0" w:color="auto"/>
              <w:left w:val="single" w:sz="4" w:space="0" w:color="000000"/>
              <w:bottom w:val="single" w:sz="4" w:space="0" w:color="auto"/>
              <w:right w:val="single" w:sz="4" w:space="0" w:color="000000"/>
            </w:tcBorders>
          </w:tcPr>
          <w:p w:rsidR="00B33C16" w:rsidRPr="00B33C16" w:rsidRDefault="00B33C16" w:rsidP="00B64C7E">
            <w:pPr>
              <w:pStyle w:val="BodyText21"/>
              <w:jc w:val="center"/>
              <w:rPr>
                <w:sz w:val="28"/>
                <w:szCs w:val="28"/>
                <w:lang w:val="nl-NL"/>
              </w:rPr>
            </w:pPr>
            <w:r w:rsidRPr="00B33C16">
              <w:rPr>
                <w:sz w:val="28"/>
                <w:szCs w:val="28"/>
                <w:lang w:val="nl-NL"/>
              </w:rPr>
              <w:lastRenderedPageBreak/>
              <w:t>Tháng 11+12/</w:t>
            </w:r>
          </w:p>
          <w:p w:rsidR="00B33C16" w:rsidRPr="00B33C16" w:rsidRDefault="00B33C16" w:rsidP="00B64C7E">
            <w:pPr>
              <w:pStyle w:val="BodyText21"/>
              <w:jc w:val="center"/>
              <w:rPr>
                <w:sz w:val="28"/>
                <w:szCs w:val="28"/>
                <w:lang w:val="nl-NL"/>
              </w:rPr>
            </w:pPr>
            <w:r w:rsidRPr="00B33C16">
              <w:rPr>
                <w:sz w:val="28"/>
                <w:szCs w:val="28"/>
                <w:lang w:val="nl-NL"/>
              </w:rPr>
              <w:t>2022</w:t>
            </w:r>
          </w:p>
          <w:p w:rsidR="00B33C16" w:rsidRPr="00B33C16" w:rsidRDefault="00B33C16" w:rsidP="00B64C7E">
            <w:pPr>
              <w:pStyle w:val="BodyText21"/>
              <w:rPr>
                <w:sz w:val="28"/>
                <w:szCs w:val="28"/>
                <w:lang w:val="nl-NL"/>
              </w:rPr>
            </w:pPr>
          </w:p>
          <w:p w:rsidR="00B33C16" w:rsidRPr="00B33C16" w:rsidRDefault="00B33C16" w:rsidP="00B64C7E">
            <w:pPr>
              <w:pStyle w:val="BodyText21"/>
              <w:rPr>
                <w:sz w:val="28"/>
                <w:szCs w:val="28"/>
                <w:lang w:val="nl-NL"/>
              </w:rPr>
            </w:pPr>
          </w:p>
          <w:p w:rsidR="00B33C16" w:rsidRPr="00B33C16" w:rsidRDefault="00B33C16" w:rsidP="00B64C7E">
            <w:pPr>
              <w:pStyle w:val="BodyText21"/>
              <w:rPr>
                <w:sz w:val="28"/>
                <w:szCs w:val="28"/>
                <w:lang w:val="nl-NL"/>
              </w:rPr>
            </w:pPr>
          </w:p>
          <w:p w:rsidR="00B33C16" w:rsidRPr="00B33C16" w:rsidRDefault="00B33C16" w:rsidP="00B64C7E">
            <w:pPr>
              <w:pStyle w:val="BodyText21"/>
              <w:rPr>
                <w:sz w:val="28"/>
                <w:szCs w:val="28"/>
                <w:lang w:val="nl-NL"/>
              </w:rPr>
            </w:pPr>
          </w:p>
        </w:tc>
        <w:tc>
          <w:tcPr>
            <w:tcW w:w="2851" w:type="dxa"/>
            <w:tcBorders>
              <w:top w:val="single" w:sz="4" w:space="0" w:color="auto"/>
              <w:left w:val="single" w:sz="4" w:space="0" w:color="000000"/>
              <w:bottom w:val="single" w:sz="4" w:space="0" w:color="auto"/>
              <w:right w:val="single" w:sz="4" w:space="0" w:color="000000"/>
            </w:tcBorders>
          </w:tcPr>
          <w:p w:rsidR="00B33C16" w:rsidRPr="00B33C16" w:rsidRDefault="00B33C16" w:rsidP="00B64C7E">
            <w:pPr>
              <w:pStyle w:val="BodyText21"/>
              <w:rPr>
                <w:sz w:val="28"/>
                <w:szCs w:val="28"/>
                <w:lang w:val="nl-NL"/>
              </w:rPr>
            </w:pPr>
            <w:r w:rsidRPr="00B33C16">
              <w:rPr>
                <w:sz w:val="28"/>
                <w:szCs w:val="28"/>
                <w:lang w:val="nl-NL"/>
              </w:rPr>
              <w:t>- Kiểm tra môi trường các lớp bên trong, bên ngoài.</w:t>
            </w:r>
          </w:p>
          <w:p w:rsidR="00B33C16" w:rsidRPr="00B33C16" w:rsidRDefault="00B33C16" w:rsidP="00B64C7E">
            <w:pPr>
              <w:pStyle w:val="BodyText21"/>
              <w:rPr>
                <w:sz w:val="28"/>
                <w:szCs w:val="28"/>
                <w:lang w:val="nl-NL"/>
              </w:rPr>
            </w:pPr>
            <w:r w:rsidRPr="00B33C16">
              <w:rPr>
                <w:sz w:val="28"/>
                <w:szCs w:val="28"/>
                <w:lang w:val="nl-NL"/>
              </w:rPr>
              <w:t>- Tổ chức trang trí lớp  làm ĐDĐC phục vụ cho hoạt động.</w:t>
            </w:r>
          </w:p>
          <w:p w:rsidR="00B33C16" w:rsidRPr="00B33C16" w:rsidRDefault="00B33C16" w:rsidP="00B64C7E">
            <w:pPr>
              <w:pStyle w:val="BodyText21"/>
              <w:rPr>
                <w:sz w:val="28"/>
                <w:szCs w:val="28"/>
                <w:lang w:val="nl-NL"/>
              </w:rPr>
            </w:pPr>
          </w:p>
          <w:p w:rsidR="00B33C16" w:rsidRPr="00B33C16" w:rsidRDefault="00B33C16" w:rsidP="00B64C7E">
            <w:pPr>
              <w:pStyle w:val="BodyText21"/>
              <w:rPr>
                <w:sz w:val="28"/>
                <w:szCs w:val="28"/>
                <w:lang w:val="nl-NL"/>
              </w:rPr>
            </w:pPr>
            <w:r w:rsidRPr="00B33C16">
              <w:rPr>
                <w:sz w:val="28"/>
                <w:szCs w:val="28"/>
                <w:lang w:val="nl-NL"/>
              </w:rPr>
              <w:t>- Tổ chức dự giờ thao giảng theo kế hoạch.</w:t>
            </w:r>
          </w:p>
          <w:p w:rsidR="00B33C16" w:rsidRPr="00B33C16" w:rsidRDefault="00B33C16" w:rsidP="00B64C7E">
            <w:pPr>
              <w:pStyle w:val="BodyText21"/>
              <w:rPr>
                <w:sz w:val="28"/>
                <w:szCs w:val="28"/>
                <w:lang w:val="nl-NL"/>
              </w:rPr>
            </w:pPr>
          </w:p>
          <w:p w:rsidR="00B33C16" w:rsidRPr="00B33C16" w:rsidRDefault="00B33C16" w:rsidP="00B64C7E">
            <w:pPr>
              <w:pStyle w:val="BodyText21"/>
              <w:rPr>
                <w:sz w:val="28"/>
                <w:szCs w:val="28"/>
                <w:lang w:val="nl-NL"/>
              </w:rPr>
            </w:pPr>
            <w:r w:rsidRPr="00B33C16">
              <w:rPr>
                <w:sz w:val="28"/>
                <w:szCs w:val="28"/>
                <w:lang w:val="nl-NL"/>
              </w:rPr>
              <w:t>- Tổ chức nhiều hoạt động lấy trẻ làm trung tâm</w:t>
            </w:r>
          </w:p>
          <w:p w:rsidR="00B33C16" w:rsidRPr="00B33C16" w:rsidRDefault="00B33C16" w:rsidP="00B64C7E">
            <w:pPr>
              <w:rPr>
                <w:sz w:val="28"/>
                <w:szCs w:val="28"/>
                <w:lang w:val="nl-NL"/>
              </w:rPr>
            </w:pPr>
          </w:p>
          <w:p w:rsidR="00B33C16" w:rsidRPr="00B33C16" w:rsidRDefault="00B33C16" w:rsidP="00B64C7E">
            <w:pPr>
              <w:rPr>
                <w:sz w:val="28"/>
                <w:szCs w:val="28"/>
                <w:lang w:val="nl-NL"/>
              </w:rPr>
            </w:pPr>
            <w:r w:rsidRPr="00B33C16">
              <w:rPr>
                <w:sz w:val="28"/>
                <w:szCs w:val="28"/>
                <w:lang w:val="nl-NL"/>
              </w:rPr>
              <w:t>- Tổ chức thi MT lấy trẻ làm trung tâm.</w:t>
            </w:r>
          </w:p>
        </w:tc>
        <w:tc>
          <w:tcPr>
            <w:tcW w:w="3852" w:type="dxa"/>
            <w:tcBorders>
              <w:top w:val="single" w:sz="4" w:space="0" w:color="auto"/>
              <w:left w:val="single" w:sz="4" w:space="0" w:color="000000"/>
              <w:bottom w:val="single" w:sz="4" w:space="0" w:color="auto"/>
              <w:right w:val="single" w:sz="4" w:space="0" w:color="000000"/>
            </w:tcBorders>
          </w:tcPr>
          <w:p w:rsidR="00B33C16" w:rsidRPr="00B33C16" w:rsidRDefault="00B33C16" w:rsidP="00B64C7E">
            <w:pPr>
              <w:pStyle w:val="BodyText21"/>
              <w:rPr>
                <w:sz w:val="28"/>
                <w:szCs w:val="28"/>
                <w:lang w:val="nl-NL"/>
              </w:rPr>
            </w:pPr>
            <w:r w:rsidRPr="00B33C16">
              <w:rPr>
                <w:sz w:val="28"/>
                <w:szCs w:val="28"/>
                <w:lang w:val="nl-NL"/>
              </w:rPr>
              <w:t>- BGH cùng với bộ phận kiểm tra tiến hành kiểm tra môi trường các điểm, lớp.</w:t>
            </w:r>
          </w:p>
          <w:p w:rsidR="00B33C16" w:rsidRPr="00B33C16" w:rsidRDefault="00B33C16" w:rsidP="00B64C7E">
            <w:pPr>
              <w:pStyle w:val="BodyText21"/>
              <w:rPr>
                <w:sz w:val="28"/>
                <w:szCs w:val="28"/>
                <w:lang w:val="nl-NL"/>
              </w:rPr>
            </w:pPr>
            <w:r w:rsidRPr="00B33C16">
              <w:rPr>
                <w:sz w:val="28"/>
                <w:szCs w:val="28"/>
                <w:lang w:val="nl-NL"/>
              </w:rPr>
              <w:t>- Giáo viên sưu tầm tranh ảnh phù hợp chủ đề, cô cùng trẻ tạo ra sản phẩm trang trí lớp theo dạng mở.</w:t>
            </w:r>
          </w:p>
          <w:p w:rsidR="00B33C16" w:rsidRPr="00B33C16" w:rsidRDefault="00B33C16" w:rsidP="00B64C7E">
            <w:pPr>
              <w:rPr>
                <w:sz w:val="28"/>
                <w:szCs w:val="28"/>
                <w:lang w:val="nl-NL"/>
              </w:rPr>
            </w:pPr>
            <w:r w:rsidRPr="00B33C16">
              <w:rPr>
                <w:sz w:val="28"/>
                <w:szCs w:val="28"/>
                <w:lang w:val="nl-NL"/>
              </w:rPr>
              <w:t>- Lập kế hoạch kết hợp tổ khối dự giờ thông báo đến giáo viên.</w:t>
            </w:r>
          </w:p>
          <w:p w:rsidR="00B33C16" w:rsidRPr="00B33C16" w:rsidRDefault="00B33C16" w:rsidP="00B64C7E">
            <w:pPr>
              <w:rPr>
                <w:sz w:val="28"/>
                <w:szCs w:val="28"/>
                <w:lang w:val="nl-NL"/>
              </w:rPr>
            </w:pPr>
            <w:r w:rsidRPr="00B33C16">
              <w:rPr>
                <w:sz w:val="28"/>
                <w:szCs w:val="28"/>
                <w:lang w:val="nl-NL"/>
              </w:rPr>
              <w:t>Thao giảng lớp chồi 2.</w:t>
            </w:r>
          </w:p>
          <w:p w:rsidR="00B33C16" w:rsidRPr="00B33C16" w:rsidRDefault="00B33C16" w:rsidP="00B64C7E">
            <w:pPr>
              <w:rPr>
                <w:sz w:val="28"/>
                <w:szCs w:val="28"/>
                <w:lang w:val="nl-NL"/>
              </w:rPr>
            </w:pPr>
            <w:r w:rsidRPr="00B33C16">
              <w:rPr>
                <w:sz w:val="28"/>
                <w:szCs w:val="28"/>
                <w:lang w:val="nl-NL"/>
              </w:rPr>
              <w:t>- Xây dựng môi trường hoạt động bên ngoài trong lớp, sắp xếp các góc phù hợp, thiết kế dạng mở.</w:t>
            </w:r>
          </w:p>
          <w:p w:rsidR="00B33C16" w:rsidRPr="00B33C16" w:rsidRDefault="00B33C16" w:rsidP="00B64C7E">
            <w:pPr>
              <w:rPr>
                <w:sz w:val="28"/>
                <w:szCs w:val="28"/>
                <w:lang w:val="nl-NL"/>
              </w:rPr>
            </w:pPr>
            <w:r w:rsidRPr="00B33C16">
              <w:rPr>
                <w:sz w:val="28"/>
                <w:szCs w:val="28"/>
                <w:lang w:val="nl-NL"/>
              </w:rPr>
              <w:t>- BGH cùng với bộ phận chấm thi tiến hành chấm thi xây MT lấy trẻ làm trung tâm ở các điểm, lớp.</w:t>
            </w:r>
          </w:p>
        </w:tc>
        <w:tc>
          <w:tcPr>
            <w:tcW w:w="1809" w:type="dxa"/>
            <w:tcBorders>
              <w:top w:val="single" w:sz="4" w:space="0" w:color="auto"/>
              <w:left w:val="single" w:sz="4" w:space="0" w:color="000000"/>
              <w:bottom w:val="single" w:sz="4" w:space="0" w:color="auto"/>
              <w:right w:val="single" w:sz="4" w:space="0" w:color="000000"/>
            </w:tcBorders>
          </w:tcPr>
          <w:p w:rsidR="00B33C16" w:rsidRPr="00B33C16" w:rsidRDefault="00B33C16" w:rsidP="00B64C7E">
            <w:pPr>
              <w:pStyle w:val="BodyText21"/>
              <w:spacing w:line="276" w:lineRule="auto"/>
              <w:rPr>
                <w:sz w:val="28"/>
                <w:szCs w:val="28"/>
                <w:lang w:val="nl-NL"/>
              </w:rPr>
            </w:pPr>
            <w:r w:rsidRPr="00B33C16">
              <w:rPr>
                <w:sz w:val="28"/>
                <w:szCs w:val="28"/>
                <w:lang w:val="nl-NL"/>
              </w:rPr>
              <w:t>.................................................................................................................................................................................................................................................</w:t>
            </w:r>
          </w:p>
          <w:p w:rsidR="00B33C16" w:rsidRPr="00B33C16" w:rsidRDefault="00B33C16" w:rsidP="00B64C7E">
            <w:pPr>
              <w:pStyle w:val="BodyText21"/>
              <w:spacing w:line="276" w:lineRule="auto"/>
              <w:rPr>
                <w:sz w:val="28"/>
                <w:szCs w:val="28"/>
                <w:lang w:val="nl-NL"/>
              </w:rPr>
            </w:pPr>
            <w:r w:rsidRPr="00B33C16">
              <w:rPr>
                <w:sz w:val="28"/>
                <w:szCs w:val="28"/>
                <w:lang w:val="nl-NL"/>
              </w:rPr>
              <w:t>......................</w:t>
            </w:r>
          </w:p>
          <w:p w:rsidR="00B33C16" w:rsidRPr="00B33C16" w:rsidRDefault="00B33C16" w:rsidP="00B64C7E">
            <w:pPr>
              <w:pStyle w:val="BodyText21"/>
              <w:spacing w:line="276" w:lineRule="auto"/>
              <w:rPr>
                <w:sz w:val="28"/>
                <w:szCs w:val="28"/>
                <w:lang w:val="nl-NL"/>
              </w:rPr>
            </w:pPr>
            <w:r w:rsidRPr="00B33C16">
              <w:rPr>
                <w:sz w:val="28"/>
                <w:szCs w:val="28"/>
                <w:lang w:val="nl-NL"/>
              </w:rPr>
              <w:t>......................</w:t>
            </w:r>
          </w:p>
          <w:p w:rsidR="00B33C16" w:rsidRPr="00B33C16" w:rsidRDefault="00B33C16" w:rsidP="00B64C7E">
            <w:pPr>
              <w:pStyle w:val="BodyText21"/>
              <w:spacing w:line="276" w:lineRule="auto"/>
              <w:rPr>
                <w:sz w:val="28"/>
                <w:szCs w:val="28"/>
                <w:lang w:val="nl-NL"/>
              </w:rPr>
            </w:pPr>
            <w:r w:rsidRPr="00B33C16">
              <w:rPr>
                <w:sz w:val="28"/>
                <w:szCs w:val="28"/>
                <w:lang w:val="nl-NL"/>
              </w:rPr>
              <w:t>..................................................................</w:t>
            </w:r>
          </w:p>
        </w:tc>
      </w:tr>
      <w:tr w:rsidR="00B33C16" w:rsidRPr="00B33C16" w:rsidTr="00B64C7E">
        <w:trPr>
          <w:trHeight w:val="441"/>
        </w:trPr>
        <w:tc>
          <w:tcPr>
            <w:tcW w:w="1127" w:type="dxa"/>
            <w:tcBorders>
              <w:top w:val="single" w:sz="4" w:space="0" w:color="auto"/>
              <w:left w:val="single" w:sz="4" w:space="0" w:color="000000"/>
              <w:bottom w:val="single" w:sz="4" w:space="0" w:color="auto"/>
              <w:right w:val="single" w:sz="4" w:space="0" w:color="000000"/>
            </w:tcBorders>
          </w:tcPr>
          <w:p w:rsidR="00B33C16" w:rsidRPr="00B33C16" w:rsidRDefault="00B33C16" w:rsidP="00B64C7E">
            <w:pPr>
              <w:pStyle w:val="BodyText21"/>
              <w:jc w:val="center"/>
              <w:rPr>
                <w:sz w:val="28"/>
                <w:szCs w:val="28"/>
                <w:lang w:val="nl-NL"/>
              </w:rPr>
            </w:pPr>
            <w:r w:rsidRPr="00B33C16">
              <w:rPr>
                <w:sz w:val="28"/>
                <w:szCs w:val="28"/>
                <w:lang w:val="nl-NL"/>
              </w:rPr>
              <w:t>Tháng 01+02</w:t>
            </w:r>
          </w:p>
          <w:p w:rsidR="00B33C16" w:rsidRPr="00B33C16" w:rsidRDefault="00B33C16" w:rsidP="00B64C7E">
            <w:pPr>
              <w:pStyle w:val="BodyText21"/>
              <w:jc w:val="center"/>
              <w:rPr>
                <w:sz w:val="28"/>
                <w:szCs w:val="28"/>
                <w:lang w:val="nl-NL"/>
              </w:rPr>
            </w:pPr>
            <w:r w:rsidRPr="00B33C16">
              <w:rPr>
                <w:sz w:val="28"/>
                <w:szCs w:val="28"/>
                <w:lang w:val="nl-NL"/>
              </w:rPr>
              <w:t>/2023</w:t>
            </w:r>
          </w:p>
          <w:p w:rsidR="00B33C16" w:rsidRPr="00B33C16" w:rsidRDefault="00B33C16" w:rsidP="00B64C7E">
            <w:pPr>
              <w:rPr>
                <w:sz w:val="28"/>
                <w:szCs w:val="28"/>
                <w:lang w:val="nl-NL"/>
              </w:rPr>
            </w:pPr>
          </w:p>
          <w:p w:rsidR="00B33C16" w:rsidRPr="00B33C16" w:rsidRDefault="00B33C16" w:rsidP="00B64C7E">
            <w:pPr>
              <w:rPr>
                <w:sz w:val="28"/>
                <w:szCs w:val="28"/>
                <w:lang w:val="nl-NL"/>
              </w:rPr>
            </w:pPr>
          </w:p>
          <w:p w:rsidR="00B33C16" w:rsidRPr="00B33C16" w:rsidRDefault="00B33C16" w:rsidP="00B64C7E">
            <w:pPr>
              <w:rPr>
                <w:sz w:val="28"/>
                <w:szCs w:val="28"/>
                <w:lang w:val="nl-NL"/>
              </w:rPr>
            </w:pPr>
          </w:p>
        </w:tc>
        <w:tc>
          <w:tcPr>
            <w:tcW w:w="2851" w:type="dxa"/>
            <w:tcBorders>
              <w:top w:val="single" w:sz="4" w:space="0" w:color="auto"/>
              <w:left w:val="single" w:sz="4" w:space="0" w:color="000000"/>
              <w:bottom w:val="single" w:sz="4" w:space="0" w:color="auto"/>
              <w:right w:val="single" w:sz="4" w:space="0" w:color="000000"/>
            </w:tcBorders>
          </w:tcPr>
          <w:p w:rsidR="00B33C16" w:rsidRPr="00B33C16" w:rsidRDefault="00B33C16" w:rsidP="00B64C7E">
            <w:pPr>
              <w:pStyle w:val="BodyText21"/>
              <w:rPr>
                <w:sz w:val="28"/>
                <w:szCs w:val="28"/>
                <w:lang w:val="nl-NL"/>
              </w:rPr>
            </w:pPr>
            <w:r w:rsidRPr="00B33C16">
              <w:rPr>
                <w:sz w:val="28"/>
                <w:szCs w:val="28"/>
                <w:lang w:val="nl-NL"/>
              </w:rPr>
              <w:t>- Kiểm tra môi trường các lớp bên trong bên ngoài.</w:t>
            </w:r>
          </w:p>
          <w:p w:rsidR="00B33C16" w:rsidRPr="00B33C16" w:rsidRDefault="00B33C16" w:rsidP="00B64C7E">
            <w:pPr>
              <w:pStyle w:val="BodyText21"/>
              <w:rPr>
                <w:sz w:val="28"/>
                <w:szCs w:val="28"/>
                <w:lang w:val="nl-NL"/>
              </w:rPr>
            </w:pPr>
            <w:r w:rsidRPr="00B33C16">
              <w:rPr>
                <w:sz w:val="28"/>
                <w:szCs w:val="28"/>
                <w:lang w:val="nl-NL"/>
              </w:rPr>
              <w:t>- Tổ chức trang trí lớp  làm ĐDĐC phục vụ cho hoạt động.</w:t>
            </w:r>
          </w:p>
          <w:p w:rsidR="00B33C16" w:rsidRPr="00B33C16" w:rsidRDefault="00B33C16" w:rsidP="00B64C7E">
            <w:pPr>
              <w:pStyle w:val="BodyText21"/>
              <w:rPr>
                <w:sz w:val="28"/>
                <w:szCs w:val="28"/>
                <w:lang w:val="nl-NL"/>
              </w:rPr>
            </w:pPr>
          </w:p>
          <w:p w:rsidR="00B33C16" w:rsidRPr="00B33C16" w:rsidRDefault="00B33C16" w:rsidP="00B64C7E">
            <w:pPr>
              <w:pStyle w:val="BodyText21"/>
              <w:rPr>
                <w:sz w:val="28"/>
                <w:szCs w:val="28"/>
                <w:lang w:val="nl-NL"/>
              </w:rPr>
            </w:pPr>
            <w:r w:rsidRPr="00B33C16">
              <w:rPr>
                <w:sz w:val="28"/>
                <w:szCs w:val="28"/>
                <w:lang w:val="nl-NL"/>
              </w:rPr>
              <w:t xml:space="preserve">- Tổ chức dự giờ, thao giảng lớp theo kế hoạch. </w:t>
            </w:r>
          </w:p>
          <w:p w:rsidR="00B33C16" w:rsidRPr="00B33C16" w:rsidRDefault="00B33C16" w:rsidP="00B64C7E">
            <w:pPr>
              <w:pStyle w:val="BodyText21"/>
              <w:rPr>
                <w:sz w:val="28"/>
                <w:szCs w:val="28"/>
                <w:lang w:val="nl-NL"/>
              </w:rPr>
            </w:pPr>
          </w:p>
          <w:p w:rsidR="00B33C16" w:rsidRPr="00B33C16" w:rsidRDefault="00B33C16" w:rsidP="00B64C7E">
            <w:pPr>
              <w:pStyle w:val="BodyText21"/>
              <w:rPr>
                <w:sz w:val="28"/>
                <w:szCs w:val="28"/>
                <w:lang w:val="nl-NL"/>
              </w:rPr>
            </w:pPr>
            <w:r w:rsidRPr="00B33C16">
              <w:rPr>
                <w:sz w:val="28"/>
                <w:szCs w:val="28"/>
                <w:lang w:val="nl-NL"/>
              </w:rPr>
              <w:t>- Tổ chức lễ hội mừng xuân mới cho trẻ.</w:t>
            </w:r>
          </w:p>
        </w:tc>
        <w:tc>
          <w:tcPr>
            <w:tcW w:w="3852" w:type="dxa"/>
            <w:tcBorders>
              <w:top w:val="single" w:sz="4" w:space="0" w:color="auto"/>
              <w:left w:val="single" w:sz="4" w:space="0" w:color="000000"/>
              <w:bottom w:val="single" w:sz="4" w:space="0" w:color="auto"/>
              <w:right w:val="single" w:sz="4" w:space="0" w:color="000000"/>
            </w:tcBorders>
          </w:tcPr>
          <w:p w:rsidR="00B33C16" w:rsidRPr="00B33C16" w:rsidRDefault="00B33C16" w:rsidP="00B64C7E">
            <w:pPr>
              <w:pStyle w:val="BodyText21"/>
              <w:rPr>
                <w:sz w:val="28"/>
                <w:szCs w:val="28"/>
                <w:lang w:val="nl-NL"/>
              </w:rPr>
            </w:pPr>
            <w:r w:rsidRPr="00B33C16">
              <w:rPr>
                <w:sz w:val="28"/>
                <w:szCs w:val="28"/>
                <w:lang w:val="nl-NL"/>
              </w:rPr>
              <w:t>- BGH cùng với bộ phận kiểm tra tiến hành kiểm tra môi trường các điểm, lớp.</w:t>
            </w:r>
          </w:p>
          <w:p w:rsidR="00B33C16" w:rsidRPr="00B33C16" w:rsidRDefault="00B33C16" w:rsidP="00B64C7E">
            <w:pPr>
              <w:pStyle w:val="BodyText21"/>
              <w:rPr>
                <w:sz w:val="28"/>
                <w:szCs w:val="28"/>
                <w:lang w:val="nl-NL"/>
              </w:rPr>
            </w:pPr>
            <w:r w:rsidRPr="00B33C16">
              <w:rPr>
                <w:sz w:val="28"/>
                <w:szCs w:val="28"/>
                <w:lang w:val="nl-NL"/>
              </w:rPr>
              <w:t>- Giáo viên sưu tầm tranh ảnh phù họp chủ đề, cô cùng trẻ tạo ra sản phẩm trang trí lớp theo dạng mở.</w:t>
            </w:r>
          </w:p>
          <w:p w:rsidR="00B33C16" w:rsidRPr="00B33C16" w:rsidRDefault="00B33C16" w:rsidP="00B64C7E">
            <w:pPr>
              <w:pStyle w:val="BodyText21"/>
              <w:rPr>
                <w:sz w:val="28"/>
                <w:szCs w:val="28"/>
                <w:lang w:val="nl-NL"/>
              </w:rPr>
            </w:pPr>
            <w:r w:rsidRPr="00B33C16">
              <w:rPr>
                <w:sz w:val="28"/>
                <w:szCs w:val="28"/>
                <w:lang w:val="nl-NL"/>
              </w:rPr>
              <w:t xml:space="preserve">- </w:t>
            </w:r>
            <w:r w:rsidR="001B72FF">
              <w:rPr>
                <w:sz w:val="28"/>
                <w:szCs w:val="28"/>
                <w:lang w:val="nl-NL"/>
              </w:rPr>
              <w:t>CM</w:t>
            </w:r>
            <w:r w:rsidRPr="00B33C16">
              <w:rPr>
                <w:sz w:val="28"/>
                <w:szCs w:val="28"/>
                <w:lang w:val="nl-NL"/>
              </w:rPr>
              <w:t xml:space="preserve"> kết hợp tổ khối dự giờ, thao giảng thông báo đến giáo viên, dự thao giảng </w:t>
            </w:r>
            <w:r w:rsidR="001B72FF">
              <w:rPr>
                <w:sz w:val="28"/>
                <w:szCs w:val="28"/>
                <w:lang w:val="nl-NL"/>
              </w:rPr>
              <w:t>khối lá</w:t>
            </w:r>
          </w:p>
          <w:p w:rsidR="00B33C16" w:rsidRPr="00B33C16" w:rsidRDefault="00B33C16" w:rsidP="00B64C7E">
            <w:pPr>
              <w:rPr>
                <w:sz w:val="28"/>
                <w:szCs w:val="28"/>
                <w:lang w:val="nl-NL"/>
              </w:rPr>
            </w:pPr>
            <w:r w:rsidRPr="00B33C16">
              <w:rPr>
                <w:sz w:val="28"/>
                <w:szCs w:val="28"/>
                <w:lang w:val="nl-NL"/>
              </w:rPr>
              <w:t>- Phối hợp BĐDCMHS, đoàn thể trong nhà trường, bộ phân chuyên môn để tổ chức cho trẻ văn nghệ.</w:t>
            </w:r>
          </w:p>
        </w:tc>
        <w:tc>
          <w:tcPr>
            <w:tcW w:w="1809" w:type="dxa"/>
            <w:tcBorders>
              <w:top w:val="single" w:sz="4" w:space="0" w:color="auto"/>
              <w:left w:val="single" w:sz="4" w:space="0" w:color="000000"/>
              <w:bottom w:val="single" w:sz="4" w:space="0" w:color="auto"/>
              <w:right w:val="single" w:sz="4" w:space="0" w:color="000000"/>
            </w:tcBorders>
          </w:tcPr>
          <w:p w:rsidR="00B33C16" w:rsidRPr="00B33C16" w:rsidRDefault="00B33C16" w:rsidP="00B64C7E">
            <w:pPr>
              <w:pStyle w:val="BodyText21"/>
              <w:spacing w:line="276" w:lineRule="auto"/>
              <w:rPr>
                <w:sz w:val="28"/>
                <w:szCs w:val="28"/>
                <w:lang w:val="nl-NL"/>
              </w:rPr>
            </w:pPr>
            <w:r w:rsidRPr="00B33C16">
              <w:rPr>
                <w:sz w:val="28"/>
                <w:szCs w:val="28"/>
                <w:lang w:val="nl-NL"/>
              </w:rPr>
              <w:t>................................................................................................................................................................................................................................................</w:t>
            </w:r>
          </w:p>
          <w:p w:rsidR="00B33C16" w:rsidRPr="00B33C16" w:rsidRDefault="00B33C16" w:rsidP="00B64C7E">
            <w:pPr>
              <w:pStyle w:val="BodyText21"/>
              <w:spacing w:line="276" w:lineRule="auto"/>
              <w:rPr>
                <w:sz w:val="28"/>
                <w:szCs w:val="28"/>
                <w:lang w:val="nl-NL"/>
              </w:rPr>
            </w:pPr>
            <w:r w:rsidRPr="00B33C16">
              <w:rPr>
                <w:sz w:val="28"/>
                <w:szCs w:val="28"/>
                <w:lang w:val="nl-NL"/>
              </w:rPr>
              <w:t>.............</w:t>
            </w:r>
            <w:r w:rsidR="001B72FF">
              <w:rPr>
                <w:sz w:val="28"/>
                <w:szCs w:val="28"/>
                <w:lang w:val="nl-NL"/>
              </w:rPr>
              <w:t>.........</w:t>
            </w:r>
          </w:p>
        </w:tc>
      </w:tr>
      <w:tr w:rsidR="00B33C16" w:rsidRPr="00B33C16" w:rsidTr="00B64C7E">
        <w:trPr>
          <w:trHeight w:val="720"/>
        </w:trPr>
        <w:tc>
          <w:tcPr>
            <w:tcW w:w="1127" w:type="dxa"/>
            <w:tcBorders>
              <w:top w:val="single" w:sz="4" w:space="0" w:color="auto"/>
              <w:left w:val="single" w:sz="4" w:space="0" w:color="000000"/>
              <w:bottom w:val="single" w:sz="4" w:space="0" w:color="auto"/>
              <w:right w:val="single" w:sz="4" w:space="0" w:color="000000"/>
            </w:tcBorders>
          </w:tcPr>
          <w:p w:rsidR="00B33C16" w:rsidRPr="00B33C16" w:rsidRDefault="00B33C16" w:rsidP="00B64C7E">
            <w:pPr>
              <w:pStyle w:val="BodyText21"/>
              <w:jc w:val="center"/>
              <w:rPr>
                <w:sz w:val="28"/>
                <w:szCs w:val="28"/>
                <w:lang w:val="nl-NL"/>
              </w:rPr>
            </w:pPr>
            <w:r w:rsidRPr="00B33C16">
              <w:rPr>
                <w:sz w:val="28"/>
                <w:szCs w:val="28"/>
                <w:lang w:val="nl-NL"/>
              </w:rPr>
              <w:t>Tháng 03+04</w:t>
            </w:r>
          </w:p>
          <w:p w:rsidR="00B33C16" w:rsidRPr="00B33C16" w:rsidRDefault="00B33C16" w:rsidP="00B64C7E">
            <w:pPr>
              <w:pStyle w:val="BodyText21"/>
              <w:jc w:val="center"/>
              <w:rPr>
                <w:sz w:val="28"/>
                <w:szCs w:val="28"/>
                <w:lang w:val="nl-NL"/>
              </w:rPr>
            </w:pPr>
            <w:r w:rsidRPr="00B33C16">
              <w:rPr>
                <w:sz w:val="28"/>
                <w:szCs w:val="28"/>
                <w:lang w:val="nl-NL"/>
              </w:rPr>
              <w:lastRenderedPageBreak/>
              <w:t>/2023</w:t>
            </w:r>
          </w:p>
        </w:tc>
        <w:tc>
          <w:tcPr>
            <w:tcW w:w="2851" w:type="dxa"/>
            <w:tcBorders>
              <w:top w:val="single" w:sz="4" w:space="0" w:color="auto"/>
              <w:left w:val="single" w:sz="4" w:space="0" w:color="000000"/>
              <w:bottom w:val="single" w:sz="4" w:space="0" w:color="auto"/>
              <w:right w:val="single" w:sz="4" w:space="0" w:color="000000"/>
            </w:tcBorders>
          </w:tcPr>
          <w:p w:rsidR="00B33C16" w:rsidRPr="00B33C16" w:rsidRDefault="00B33C16" w:rsidP="00B64C7E">
            <w:pPr>
              <w:pStyle w:val="BodyText21"/>
              <w:rPr>
                <w:sz w:val="28"/>
                <w:szCs w:val="28"/>
                <w:lang w:val="nl-NL"/>
              </w:rPr>
            </w:pPr>
            <w:r w:rsidRPr="00B33C16">
              <w:rPr>
                <w:sz w:val="28"/>
                <w:szCs w:val="28"/>
                <w:lang w:val="nl-NL"/>
              </w:rPr>
              <w:lastRenderedPageBreak/>
              <w:t xml:space="preserve">-  Kiểm tra môi trường các lớp bên trong bên </w:t>
            </w:r>
            <w:r w:rsidRPr="00B33C16">
              <w:rPr>
                <w:sz w:val="28"/>
                <w:szCs w:val="28"/>
                <w:lang w:val="nl-NL"/>
              </w:rPr>
              <w:lastRenderedPageBreak/>
              <w:t>ngoài.</w:t>
            </w:r>
          </w:p>
          <w:p w:rsidR="00B33C16" w:rsidRPr="00B33C16" w:rsidRDefault="00B33C16" w:rsidP="00B64C7E">
            <w:pPr>
              <w:pStyle w:val="BodyText21"/>
              <w:rPr>
                <w:sz w:val="28"/>
                <w:szCs w:val="28"/>
                <w:lang w:val="nl-NL"/>
              </w:rPr>
            </w:pPr>
            <w:r w:rsidRPr="00B33C16">
              <w:rPr>
                <w:sz w:val="28"/>
                <w:szCs w:val="28"/>
                <w:lang w:val="nl-NL"/>
              </w:rPr>
              <w:t>- Tổ chức trang trí lớp làm ĐDĐC phục vụ cho hoạt động.</w:t>
            </w:r>
          </w:p>
          <w:p w:rsidR="00B33C16" w:rsidRPr="00B33C16" w:rsidRDefault="00B33C16" w:rsidP="00B64C7E">
            <w:pPr>
              <w:pStyle w:val="BodyText21"/>
              <w:rPr>
                <w:sz w:val="28"/>
                <w:szCs w:val="28"/>
                <w:lang w:val="nl-NL"/>
              </w:rPr>
            </w:pPr>
          </w:p>
          <w:p w:rsidR="00B33C16" w:rsidRPr="00B33C16" w:rsidRDefault="00B33C16" w:rsidP="00B64C7E">
            <w:pPr>
              <w:pStyle w:val="BodyText21"/>
              <w:rPr>
                <w:sz w:val="28"/>
                <w:szCs w:val="28"/>
                <w:lang w:val="nl-NL"/>
              </w:rPr>
            </w:pPr>
            <w:r w:rsidRPr="00B33C16">
              <w:rPr>
                <w:sz w:val="28"/>
                <w:szCs w:val="28"/>
                <w:lang w:val="nl-NL"/>
              </w:rPr>
              <w:t xml:space="preserve">- Tổ chức dự giờ, thao giảng, hội giảng theo kế hoạch. </w:t>
            </w:r>
          </w:p>
          <w:p w:rsidR="00B33C16" w:rsidRPr="00B33C16" w:rsidRDefault="00B33C16" w:rsidP="00B64C7E">
            <w:pPr>
              <w:pStyle w:val="BodyText21"/>
              <w:rPr>
                <w:sz w:val="28"/>
                <w:szCs w:val="28"/>
                <w:lang w:val="nl-NL"/>
              </w:rPr>
            </w:pPr>
            <w:r w:rsidRPr="00B33C16">
              <w:rPr>
                <w:sz w:val="28"/>
                <w:szCs w:val="28"/>
                <w:lang w:val="nl-NL"/>
              </w:rPr>
              <w:t>- Vận động phụ huynh hổ trợ ngày công, cây trồng.</w:t>
            </w:r>
          </w:p>
          <w:p w:rsidR="00B33C16" w:rsidRPr="00B33C16" w:rsidRDefault="00B33C16" w:rsidP="00B64C7E">
            <w:pPr>
              <w:pStyle w:val="BodyText21"/>
              <w:rPr>
                <w:sz w:val="28"/>
                <w:szCs w:val="28"/>
                <w:lang w:val="nl-NL"/>
              </w:rPr>
            </w:pPr>
            <w:r w:rsidRPr="00B33C16">
              <w:rPr>
                <w:sz w:val="28"/>
                <w:szCs w:val="28"/>
                <w:lang w:val="nl-NL"/>
              </w:rPr>
              <w:t>- Học tập kinh nghiệm trường bạn.</w:t>
            </w:r>
          </w:p>
          <w:p w:rsidR="00B33C16" w:rsidRPr="00B33C16" w:rsidRDefault="00B33C16" w:rsidP="00B64C7E">
            <w:pPr>
              <w:rPr>
                <w:sz w:val="28"/>
                <w:szCs w:val="28"/>
                <w:lang w:val="nl-NL"/>
              </w:rPr>
            </w:pPr>
          </w:p>
        </w:tc>
        <w:tc>
          <w:tcPr>
            <w:tcW w:w="3852" w:type="dxa"/>
            <w:tcBorders>
              <w:top w:val="single" w:sz="4" w:space="0" w:color="auto"/>
              <w:left w:val="single" w:sz="4" w:space="0" w:color="000000"/>
              <w:bottom w:val="single" w:sz="4" w:space="0" w:color="auto"/>
              <w:right w:val="single" w:sz="4" w:space="0" w:color="000000"/>
            </w:tcBorders>
          </w:tcPr>
          <w:p w:rsidR="00B33C16" w:rsidRPr="00B33C16" w:rsidRDefault="00B33C16" w:rsidP="00B64C7E">
            <w:pPr>
              <w:pStyle w:val="BodyText21"/>
              <w:rPr>
                <w:sz w:val="28"/>
                <w:szCs w:val="28"/>
                <w:lang w:val="nl-NL"/>
              </w:rPr>
            </w:pPr>
            <w:r w:rsidRPr="00B33C16">
              <w:rPr>
                <w:sz w:val="28"/>
                <w:szCs w:val="28"/>
                <w:lang w:val="nl-NL"/>
              </w:rPr>
              <w:lastRenderedPageBreak/>
              <w:t xml:space="preserve">- BGH cùng với bộ phận kiểm tra tiến hành kiểm tra môi </w:t>
            </w:r>
            <w:r w:rsidRPr="00B33C16">
              <w:rPr>
                <w:sz w:val="28"/>
                <w:szCs w:val="28"/>
                <w:lang w:val="nl-NL"/>
              </w:rPr>
              <w:lastRenderedPageBreak/>
              <w:t>trường các điểm, lớp.</w:t>
            </w:r>
          </w:p>
          <w:p w:rsidR="00B33C16" w:rsidRPr="00B33C16" w:rsidRDefault="00B33C16" w:rsidP="00B64C7E">
            <w:pPr>
              <w:pStyle w:val="BodyText21"/>
              <w:rPr>
                <w:sz w:val="28"/>
                <w:szCs w:val="28"/>
                <w:lang w:val="nl-NL"/>
              </w:rPr>
            </w:pPr>
            <w:r w:rsidRPr="00B33C16">
              <w:rPr>
                <w:sz w:val="28"/>
                <w:szCs w:val="28"/>
                <w:lang w:val="nl-NL"/>
              </w:rPr>
              <w:t>- Giáo viên sưu tầm tranh ảnh phù họp chủ đề, cô cùng trẻ tạo ra sản phẩm trang trí lớp theo dạng mở.</w:t>
            </w:r>
          </w:p>
          <w:p w:rsidR="00B33C16" w:rsidRPr="00B33C16" w:rsidRDefault="00B33C16" w:rsidP="00B64C7E">
            <w:pPr>
              <w:pStyle w:val="BodyText21"/>
              <w:rPr>
                <w:sz w:val="28"/>
                <w:szCs w:val="28"/>
                <w:lang w:val="nl-NL"/>
              </w:rPr>
            </w:pPr>
            <w:r w:rsidRPr="00B33C16">
              <w:rPr>
                <w:sz w:val="28"/>
                <w:szCs w:val="28"/>
                <w:lang w:val="nl-NL"/>
              </w:rPr>
              <w:t>- PHT kết hợp tổ khối dự giờ thông báo đến giáo viên. Tổ chức hội giảng lớp chồi 1.</w:t>
            </w:r>
          </w:p>
          <w:p w:rsidR="00B33C16" w:rsidRPr="00B33C16" w:rsidRDefault="00B33C16" w:rsidP="00B64C7E">
            <w:pPr>
              <w:pStyle w:val="BodyText21"/>
              <w:rPr>
                <w:sz w:val="28"/>
                <w:szCs w:val="28"/>
                <w:lang w:val="nl-NL"/>
              </w:rPr>
            </w:pPr>
            <w:r w:rsidRPr="00B33C16">
              <w:rPr>
                <w:sz w:val="28"/>
                <w:szCs w:val="28"/>
                <w:lang w:val="nl-NL"/>
              </w:rPr>
              <w:t>- BGH cùng với giáo viên lớp vận động phụ huynh hổ trợ.</w:t>
            </w:r>
          </w:p>
          <w:p w:rsidR="00B33C16" w:rsidRPr="00B33C16" w:rsidRDefault="00B33C16" w:rsidP="00B64C7E">
            <w:pPr>
              <w:pStyle w:val="BodyText21"/>
              <w:rPr>
                <w:sz w:val="28"/>
                <w:szCs w:val="28"/>
                <w:lang w:val="nl-NL"/>
              </w:rPr>
            </w:pPr>
            <w:r w:rsidRPr="00B33C16">
              <w:rPr>
                <w:sz w:val="28"/>
                <w:szCs w:val="28"/>
                <w:lang w:val="nl-NL"/>
              </w:rPr>
              <w:t>- Tổ chức cho P.HT + TCM tham gia hội nghị chuyên để giáo dục MN do phòng tổ chức, sau khi tham gia vể triển khai lại cho giáo viên (nếu có)</w:t>
            </w:r>
          </w:p>
        </w:tc>
        <w:tc>
          <w:tcPr>
            <w:tcW w:w="1809" w:type="dxa"/>
            <w:tcBorders>
              <w:top w:val="single" w:sz="4" w:space="0" w:color="auto"/>
              <w:left w:val="single" w:sz="4" w:space="0" w:color="000000"/>
              <w:bottom w:val="single" w:sz="4" w:space="0" w:color="auto"/>
              <w:right w:val="single" w:sz="4" w:space="0" w:color="000000"/>
            </w:tcBorders>
          </w:tcPr>
          <w:p w:rsidR="00B33C16" w:rsidRPr="00B33C16" w:rsidRDefault="00B33C16" w:rsidP="00B64C7E">
            <w:pPr>
              <w:pStyle w:val="BodyText21"/>
              <w:spacing w:line="276" w:lineRule="auto"/>
              <w:rPr>
                <w:sz w:val="28"/>
                <w:szCs w:val="28"/>
                <w:lang w:val="nl-NL"/>
              </w:rPr>
            </w:pPr>
            <w:r w:rsidRPr="00B33C16">
              <w:rPr>
                <w:sz w:val="28"/>
                <w:szCs w:val="28"/>
                <w:lang w:val="nl-NL"/>
              </w:rPr>
              <w:lastRenderedPageBreak/>
              <w:t>......................</w:t>
            </w:r>
            <w:r w:rsidRPr="00B33C16">
              <w:rPr>
                <w:sz w:val="28"/>
                <w:szCs w:val="28"/>
                <w:lang w:val="nl-NL"/>
              </w:rPr>
              <w:lastRenderedPageBreak/>
              <w:t>..........................................................................................................................................................................................................................................................................</w:t>
            </w:r>
            <w:r w:rsidR="001B72FF">
              <w:rPr>
                <w:sz w:val="28"/>
                <w:szCs w:val="28"/>
                <w:lang w:val="nl-NL"/>
              </w:rPr>
              <w:t>....................</w:t>
            </w:r>
          </w:p>
          <w:p w:rsidR="00B33C16" w:rsidRPr="00B33C16" w:rsidRDefault="00B33C16" w:rsidP="00B64C7E">
            <w:pPr>
              <w:pStyle w:val="BodyText21"/>
              <w:spacing w:line="276" w:lineRule="auto"/>
              <w:rPr>
                <w:sz w:val="28"/>
                <w:szCs w:val="28"/>
                <w:lang w:val="nl-NL"/>
              </w:rPr>
            </w:pPr>
          </w:p>
        </w:tc>
      </w:tr>
      <w:tr w:rsidR="00B33C16" w:rsidRPr="00B33C16" w:rsidTr="00B64C7E">
        <w:trPr>
          <w:trHeight w:val="710"/>
        </w:trPr>
        <w:tc>
          <w:tcPr>
            <w:tcW w:w="1127" w:type="dxa"/>
            <w:tcBorders>
              <w:top w:val="single" w:sz="4" w:space="0" w:color="auto"/>
              <w:left w:val="single" w:sz="4" w:space="0" w:color="000000"/>
              <w:bottom w:val="single" w:sz="4" w:space="0" w:color="auto"/>
              <w:right w:val="single" w:sz="4" w:space="0" w:color="000000"/>
            </w:tcBorders>
          </w:tcPr>
          <w:p w:rsidR="00B33C16" w:rsidRPr="00B33C16" w:rsidRDefault="00B33C16" w:rsidP="00B64C7E">
            <w:pPr>
              <w:pStyle w:val="BodyText21"/>
              <w:jc w:val="center"/>
              <w:rPr>
                <w:sz w:val="28"/>
                <w:szCs w:val="28"/>
                <w:lang w:val="nl-NL"/>
              </w:rPr>
            </w:pPr>
            <w:r w:rsidRPr="00B33C16">
              <w:rPr>
                <w:sz w:val="28"/>
                <w:szCs w:val="28"/>
                <w:lang w:val="nl-NL"/>
              </w:rPr>
              <w:lastRenderedPageBreak/>
              <w:t>Tháng 5/2023</w:t>
            </w:r>
          </w:p>
        </w:tc>
        <w:tc>
          <w:tcPr>
            <w:tcW w:w="2851" w:type="dxa"/>
            <w:tcBorders>
              <w:top w:val="single" w:sz="4" w:space="0" w:color="auto"/>
              <w:left w:val="single" w:sz="4" w:space="0" w:color="000000"/>
              <w:bottom w:val="single" w:sz="4" w:space="0" w:color="auto"/>
              <w:right w:val="single" w:sz="4" w:space="0" w:color="000000"/>
            </w:tcBorders>
          </w:tcPr>
          <w:p w:rsidR="00B33C16" w:rsidRPr="00B33C16" w:rsidRDefault="00B33C16" w:rsidP="00B64C7E">
            <w:pPr>
              <w:pStyle w:val="BodyText21"/>
              <w:rPr>
                <w:sz w:val="28"/>
                <w:szCs w:val="28"/>
                <w:lang w:val="nl-NL"/>
              </w:rPr>
            </w:pPr>
            <w:r w:rsidRPr="00B33C16">
              <w:rPr>
                <w:sz w:val="28"/>
                <w:szCs w:val="28"/>
                <w:lang w:val="nl-NL"/>
              </w:rPr>
              <w:t>- Kiểm tra môi trường các lớp bên trong bên ngoài.</w:t>
            </w:r>
          </w:p>
          <w:p w:rsidR="00B33C16" w:rsidRPr="00B33C16" w:rsidRDefault="00B33C16" w:rsidP="00B64C7E">
            <w:pPr>
              <w:pStyle w:val="BodyText21"/>
              <w:rPr>
                <w:sz w:val="28"/>
                <w:szCs w:val="28"/>
                <w:lang w:val="nl-NL"/>
              </w:rPr>
            </w:pPr>
            <w:r w:rsidRPr="00B33C16">
              <w:rPr>
                <w:sz w:val="28"/>
                <w:szCs w:val="28"/>
                <w:lang w:val="nl-NL"/>
              </w:rPr>
              <w:t>- Tổ chức trang trí lớp làm ĐDĐC phục vụ cho các hoạt động lấy trẻ làm trung tâm.</w:t>
            </w:r>
          </w:p>
          <w:p w:rsidR="00B33C16" w:rsidRPr="00B33C16" w:rsidRDefault="00B33C16" w:rsidP="00B64C7E">
            <w:pPr>
              <w:pStyle w:val="BodyText21"/>
              <w:rPr>
                <w:sz w:val="28"/>
                <w:szCs w:val="28"/>
                <w:lang w:val="nl-NL"/>
              </w:rPr>
            </w:pPr>
            <w:r w:rsidRPr="00B33C16">
              <w:rPr>
                <w:sz w:val="28"/>
                <w:szCs w:val="28"/>
                <w:lang w:val="nl-NL"/>
              </w:rPr>
              <w:t>- Tổ chức các hoạt động lấy trẻ làm trung tâm.</w:t>
            </w:r>
          </w:p>
          <w:p w:rsidR="00B33C16" w:rsidRPr="00B33C16" w:rsidRDefault="00B33C16" w:rsidP="00B64C7E">
            <w:pPr>
              <w:pStyle w:val="BodyText21"/>
              <w:rPr>
                <w:sz w:val="28"/>
                <w:szCs w:val="28"/>
                <w:lang w:val="nl-NL"/>
              </w:rPr>
            </w:pPr>
            <w:r w:rsidRPr="00B33C16">
              <w:rPr>
                <w:sz w:val="28"/>
                <w:szCs w:val="28"/>
                <w:lang w:val="nl-NL"/>
              </w:rPr>
              <w:t>- Tổng kết chuyên đề rút kinh nghiệm toàn trường và báo cáo kết quả về PGD.</w:t>
            </w:r>
          </w:p>
        </w:tc>
        <w:tc>
          <w:tcPr>
            <w:tcW w:w="3852" w:type="dxa"/>
            <w:tcBorders>
              <w:top w:val="single" w:sz="4" w:space="0" w:color="auto"/>
              <w:left w:val="single" w:sz="4" w:space="0" w:color="000000"/>
              <w:bottom w:val="single" w:sz="4" w:space="0" w:color="auto"/>
              <w:right w:val="single" w:sz="4" w:space="0" w:color="000000"/>
            </w:tcBorders>
          </w:tcPr>
          <w:p w:rsidR="00B33C16" w:rsidRPr="00B33C16" w:rsidRDefault="00B33C16" w:rsidP="00B64C7E">
            <w:pPr>
              <w:pStyle w:val="BodyText21"/>
              <w:rPr>
                <w:sz w:val="28"/>
                <w:szCs w:val="28"/>
                <w:lang w:val="nl-NL"/>
              </w:rPr>
            </w:pPr>
            <w:r w:rsidRPr="00B33C16">
              <w:rPr>
                <w:sz w:val="28"/>
                <w:szCs w:val="28"/>
                <w:lang w:val="nl-NL"/>
              </w:rPr>
              <w:t>- BGH cùng với bộ phận kiểm tra tiến hành kiểm tra môi trường các điểm, lớp.</w:t>
            </w:r>
          </w:p>
          <w:p w:rsidR="00B33C16" w:rsidRPr="00B33C16" w:rsidRDefault="00B33C16" w:rsidP="00B64C7E">
            <w:pPr>
              <w:pStyle w:val="BodyText21"/>
              <w:rPr>
                <w:sz w:val="28"/>
                <w:szCs w:val="28"/>
                <w:lang w:val="nl-NL"/>
              </w:rPr>
            </w:pPr>
            <w:r w:rsidRPr="00B33C16">
              <w:rPr>
                <w:sz w:val="28"/>
                <w:szCs w:val="28"/>
                <w:lang w:val="nl-NL"/>
              </w:rPr>
              <w:t>- Giáo viên sưu tầm tranh ảnh phù họp chủ đề, cô cùng trẻ tạo ra sản phẩm trang trí lớp theo dạng mở.</w:t>
            </w:r>
          </w:p>
          <w:p w:rsidR="00B33C16" w:rsidRPr="00B33C16" w:rsidRDefault="00B33C16" w:rsidP="00B64C7E">
            <w:pPr>
              <w:pStyle w:val="BodyText21"/>
              <w:rPr>
                <w:sz w:val="28"/>
                <w:szCs w:val="28"/>
                <w:lang w:val="nl-NL"/>
              </w:rPr>
            </w:pPr>
            <w:r w:rsidRPr="00B33C16">
              <w:rPr>
                <w:sz w:val="28"/>
                <w:szCs w:val="28"/>
                <w:lang w:val="nl-NL"/>
              </w:rPr>
              <w:t>- Các lớp thực hiện tổ chức lấy trẻ làm trung tâm.</w:t>
            </w:r>
          </w:p>
          <w:p w:rsidR="00B33C16" w:rsidRPr="00B33C16" w:rsidRDefault="00B33C16" w:rsidP="00B64C7E">
            <w:pPr>
              <w:pStyle w:val="BodyText21"/>
              <w:rPr>
                <w:sz w:val="28"/>
                <w:szCs w:val="28"/>
                <w:lang w:val="nl-NL"/>
              </w:rPr>
            </w:pPr>
          </w:p>
          <w:p w:rsidR="00B33C16" w:rsidRPr="00B33C16" w:rsidRDefault="00B33C16" w:rsidP="00B64C7E">
            <w:pPr>
              <w:pStyle w:val="BodyText21"/>
              <w:rPr>
                <w:sz w:val="28"/>
                <w:szCs w:val="28"/>
                <w:lang w:val="nl-NL"/>
              </w:rPr>
            </w:pPr>
            <w:r w:rsidRPr="00B33C16">
              <w:rPr>
                <w:sz w:val="28"/>
                <w:szCs w:val="28"/>
                <w:lang w:val="nl-NL"/>
              </w:rPr>
              <w:t>-  Giáo viên rút kinh nghiệm lẩn nhau để tổ chức tốt chuyên đề lấy trẻ làm trung tâm. PHT báo cáo kết quả chuyên đề.</w:t>
            </w:r>
          </w:p>
        </w:tc>
        <w:tc>
          <w:tcPr>
            <w:tcW w:w="1809" w:type="dxa"/>
            <w:tcBorders>
              <w:top w:val="single" w:sz="4" w:space="0" w:color="auto"/>
              <w:left w:val="single" w:sz="4" w:space="0" w:color="000000"/>
              <w:bottom w:val="single" w:sz="4" w:space="0" w:color="auto"/>
              <w:right w:val="single" w:sz="4" w:space="0" w:color="000000"/>
            </w:tcBorders>
          </w:tcPr>
          <w:p w:rsidR="00B33C16" w:rsidRPr="00B33C16" w:rsidRDefault="00B33C16" w:rsidP="00B64C7E">
            <w:pPr>
              <w:pStyle w:val="BodyText21"/>
              <w:spacing w:line="276" w:lineRule="auto"/>
              <w:rPr>
                <w:sz w:val="28"/>
                <w:szCs w:val="28"/>
                <w:lang w:val="nl-NL"/>
              </w:rPr>
            </w:pPr>
            <w:r w:rsidRPr="00B33C16">
              <w:rPr>
                <w:sz w:val="28"/>
                <w:szCs w:val="28"/>
                <w:lang w:val="nl-NL"/>
              </w:rPr>
              <w:t>...........................................................................................................................................................................................................................</w:t>
            </w:r>
          </w:p>
          <w:p w:rsidR="00B33C16" w:rsidRPr="00B33C16" w:rsidRDefault="00B33C16" w:rsidP="00B64C7E">
            <w:pPr>
              <w:jc w:val="center"/>
              <w:rPr>
                <w:sz w:val="28"/>
                <w:szCs w:val="28"/>
                <w:lang w:val="nl-NL"/>
              </w:rPr>
            </w:pPr>
            <w:r w:rsidRPr="00B33C16">
              <w:rPr>
                <w:sz w:val="28"/>
                <w:szCs w:val="28"/>
                <w:lang w:val="nl-NL"/>
              </w:rPr>
              <w:t>......................</w:t>
            </w:r>
          </w:p>
          <w:p w:rsidR="00B33C16" w:rsidRPr="00B33C16" w:rsidRDefault="00B33C16" w:rsidP="00B64C7E">
            <w:pPr>
              <w:jc w:val="center"/>
              <w:rPr>
                <w:sz w:val="28"/>
                <w:szCs w:val="28"/>
                <w:lang w:val="nl-NL"/>
              </w:rPr>
            </w:pPr>
            <w:r w:rsidRPr="00B33C16">
              <w:rPr>
                <w:sz w:val="28"/>
                <w:szCs w:val="28"/>
                <w:lang w:val="nl-NL"/>
              </w:rPr>
              <w:t>......................</w:t>
            </w:r>
          </w:p>
          <w:p w:rsidR="00B33C16" w:rsidRPr="00B33C16" w:rsidRDefault="00B33C16" w:rsidP="00B33C16">
            <w:pPr>
              <w:jc w:val="center"/>
              <w:rPr>
                <w:sz w:val="28"/>
                <w:szCs w:val="28"/>
                <w:lang w:val="nl-NL"/>
              </w:rPr>
            </w:pPr>
            <w:r w:rsidRPr="00B33C16">
              <w:rPr>
                <w:sz w:val="28"/>
                <w:szCs w:val="28"/>
                <w:lang w:val="nl-NL"/>
              </w:rPr>
              <w:t>......................</w:t>
            </w:r>
            <w:r w:rsidRPr="00B33C16">
              <w:rPr>
                <w:sz w:val="28"/>
                <w:szCs w:val="28"/>
                <w:lang w:val="nl-NL"/>
              </w:rPr>
              <w:t xml:space="preserve"> </w:t>
            </w:r>
          </w:p>
        </w:tc>
      </w:tr>
    </w:tbl>
    <w:p w:rsidR="00B33C16" w:rsidRPr="002E157B" w:rsidRDefault="00B33C16" w:rsidP="00FB2F88">
      <w:pPr>
        <w:pStyle w:val="NormalWeb"/>
        <w:shd w:val="clear" w:color="auto" w:fill="FFFFFF"/>
        <w:spacing w:before="0" w:beforeAutospacing="0" w:after="120" w:afterAutospacing="0"/>
        <w:jc w:val="both"/>
        <w:rPr>
          <w:color w:val="000000" w:themeColor="text1"/>
          <w:sz w:val="28"/>
          <w:szCs w:val="28"/>
        </w:rPr>
      </w:pPr>
    </w:p>
    <w:p w:rsidR="00FB2F88" w:rsidRPr="002E157B" w:rsidRDefault="00FB2F88" w:rsidP="00FB2F88">
      <w:pPr>
        <w:pStyle w:val="NormalWeb"/>
        <w:shd w:val="clear" w:color="auto" w:fill="FFFFFF"/>
        <w:spacing w:before="0" w:beforeAutospacing="0" w:after="0" w:afterAutospacing="0" w:line="360" w:lineRule="atLeast"/>
        <w:jc w:val="both"/>
        <w:textAlignment w:val="baseline"/>
        <w:rPr>
          <w:color w:val="000000" w:themeColor="text1"/>
          <w:sz w:val="20"/>
          <w:szCs w:val="20"/>
        </w:rPr>
      </w:pPr>
      <w:r w:rsidRPr="002E157B">
        <w:rPr>
          <w:color w:val="000000" w:themeColor="text1"/>
          <w:sz w:val="28"/>
          <w:szCs w:val="28"/>
        </w:rPr>
        <w:tab/>
        <w:t xml:space="preserve">Trên đây là kế hoạch thực hiện chuyên đề “ Xây dựng trường mầm non lấy trẻ </w:t>
      </w:r>
      <w:r w:rsidR="00426E4F" w:rsidRPr="002E157B">
        <w:rPr>
          <w:color w:val="000000" w:themeColor="text1"/>
          <w:sz w:val="28"/>
          <w:szCs w:val="28"/>
        </w:rPr>
        <w:t>làm trung tâm” năm học 2022-2023</w:t>
      </w:r>
      <w:r w:rsidRPr="002E157B">
        <w:rPr>
          <w:color w:val="000000" w:themeColor="text1"/>
          <w:sz w:val="28"/>
          <w:szCs w:val="28"/>
        </w:rPr>
        <w:t xml:space="preserve"> của trường MG Mỹ Phú.</w:t>
      </w:r>
    </w:p>
    <w:p w:rsidR="00FB2F88" w:rsidRDefault="00FB2F88" w:rsidP="00FB2F88">
      <w:pPr>
        <w:rPr>
          <w:szCs w:val="28"/>
          <w:lang w:val="it-IT"/>
        </w:rPr>
      </w:pPr>
      <w:r>
        <w:rPr>
          <w:b/>
          <w:i/>
          <w:sz w:val="22"/>
          <w:lang w:val="it-IT"/>
        </w:rPr>
        <w:t xml:space="preserve">              </w:t>
      </w:r>
      <w:r w:rsidRPr="00CD42C1">
        <w:rPr>
          <w:b/>
          <w:i/>
          <w:lang w:val="it-IT"/>
        </w:rPr>
        <w:t>Nơi nhận:</w:t>
      </w:r>
      <w:r w:rsidRPr="009D6B13">
        <w:rPr>
          <w:sz w:val="22"/>
          <w:lang w:val="it-IT"/>
        </w:rPr>
        <w:t xml:space="preserve">      </w:t>
      </w:r>
      <w:r w:rsidRPr="009D6B13">
        <w:rPr>
          <w:szCs w:val="28"/>
          <w:lang w:val="it-IT"/>
        </w:rPr>
        <w:tab/>
      </w:r>
      <w:r w:rsidRPr="009D6B13">
        <w:rPr>
          <w:szCs w:val="28"/>
          <w:lang w:val="it-IT"/>
        </w:rPr>
        <w:tab/>
      </w:r>
      <w:r w:rsidRPr="009D6B13">
        <w:rPr>
          <w:szCs w:val="28"/>
          <w:lang w:val="it-IT"/>
        </w:rPr>
        <w:tab/>
      </w:r>
      <w:r w:rsidRPr="009D6B13">
        <w:rPr>
          <w:szCs w:val="28"/>
          <w:lang w:val="it-IT"/>
        </w:rPr>
        <w:tab/>
      </w:r>
      <w:r w:rsidRPr="009D6B13">
        <w:rPr>
          <w:szCs w:val="28"/>
          <w:lang w:val="it-IT"/>
        </w:rPr>
        <w:tab/>
      </w:r>
      <w:r>
        <w:rPr>
          <w:szCs w:val="28"/>
          <w:lang w:val="it-IT"/>
        </w:rPr>
        <w:t xml:space="preserve">           P.</w:t>
      </w:r>
      <w:r>
        <w:rPr>
          <w:b/>
          <w:szCs w:val="28"/>
        </w:rPr>
        <w:t>HIỆU TRƯỞNG</w:t>
      </w:r>
    </w:p>
    <w:p w:rsidR="00FB2F88" w:rsidRPr="00073EE2" w:rsidRDefault="00FB2F88" w:rsidP="00FB2F88">
      <w:pPr>
        <w:tabs>
          <w:tab w:val="left" w:pos="6968"/>
        </w:tabs>
        <w:jc w:val="both"/>
        <w:rPr>
          <w:i/>
          <w:szCs w:val="28"/>
          <w:lang w:val="it-IT"/>
        </w:rPr>
      </w:pPr>
      <w:r>
        <w:rPr>
          <w:szCs w:val="28"/>
          <w:lang w:val="it-IT"/>
        </w:rPr>
        <w:t xml:space="preserve">           </w:t>
      </w:r>
      <w:r w:rsidRPr="009D6B13">
        <w:rPr>
          <w:sz w:val="22"/>
          <w:lang w:val="it-IT"/>
        </w:rPr>
        <w:t xml:space="preserve">- </w:t>
      </w:r>
      <w:r>
        <w:rPr>
          <w:sz w:val="22"/>
          <w:lang w:val="it-IT"/>
        </w:rPr>
        <w:t>Các tổ CM</w:t>
      </w:r>
      <w:r w:rsidRPr="009D6B13">
        <w:rPr>
          <w:sz w:val="22"/>
          <w:lang w:val="it-IT"/>
        </w:rPr>
        <w:t>;</w:t>
      </w:r>
      <w:r w:rsidR="001B72FF">
        <w:rPr>
          <w:sz w:val="22"/>
          <w:lang w:val="it-IT"/>
        </w:rPr>
        <w:t xml:space="preserve"> GV</w:t>
      </w:r>
      <w:r w:rsidRPr="009D6B13">
        <w:rPr>
          <w:sz w:val="22"/>
          <w:lang w:val="it-IT"/>
        </w:rPr>
        <w:t xml:space="preserve">                                                     </w:t>
      </w:r>
      <w:r>
        <w:rPr>
          <w:sz w:val="22"/>
          <w:lang w:val="it-IT"/>
        </w:rPr>
        <w:t xml:space="preserve">                            </w:t>
      </w:r>
    </w:p>
    <w:p w:rsidR="00FB2F88" w:rsidRDefault="00FB2F88" w:rsidP="00FB2F88">
      <w:pPr>
        <w:ind w:left="720"/>
        <w:jc w:val="both"/>
        <w:rPr>
          <w:b/>
          <w:szCs w:val="28"/>
          <w:lang w:val="it-IT"/>
        </w:rPr>
      </w:pPr>
      <w:r>
        <w:rPr>
          <w:sz w:val="22"/>
          <w:lang w:val="it-IT"/>
        </w:rPr>
        <w:t xml:space="preserve">- Lưu: </w:t>
      </w:r>
      <w:r w:rsidRPr="009D6B13">
        <w:rPr>
          <w:sz w:val="22"/>
          <w:lang w:val="it-IT"/>
        </w:rPr>
        <w:t>VT.</w:t>
      </w:r>
      <w:r>
        <w:rPr>
          <w:b/>
          <w:szCs w:val="28"/>
          <w:lang w:val="it-IT"/>
        </w:rPr>
        <w:t xml:space="preserve"> </w:t>
      </w:r>
    </w:p>
    <w:p w:rsidR="00FB2F88" w:rsidRDefault="00FB2F88" w:rsidP="00FB2F88">
      <w:pPr>
        <w:jc w:val="both"/>
        <w:rPr>
          <w:b/>
          <w:szCs w:val="28"/>
          <w:lang w:val="it-IT"/>
        </w:rPr>
      </w:pPr>
      <w:r>
        <w:rPr>
          <w:b/>
          <w:szCs w:val="28"/>
          <w:lang w:val="it-IT"/>
        </w:rPr>
        <w:t xml:space="preserve">  </w:t>
      </w:r>
    </w:p>
    <w:p w:rsidR="00FB2F88" w:rsidRDefault="00FB2F88" w:rsidP="00FB2F88">
      <w:pPr>
        <w:ind w:left="720"/>
        <w:jc w:val="both"/>
        <w:rPr>
          <w:b/>
          <w:szCs w:val="28"/>
          <w:lang w:val="nl-NL" w:eastAsia="vi-VN"/>
        </w:rPr>
      </w:pPr>
      <w:r w:rsidRPr="009D6B13">
        <w:rPr>
          <w:b/>
          <w:szCs w:val="28"/>
          <w:lang w:val="it-IT"/>
        </w:rPr>
        <w:tab/>
      </w:r>
      <w:r w:rsidRPr="009D6B13">
        <w:rPr>
          <w:b/>
          <w:szCs w:val="28"/>
          <w:lang w:val="it-IT"/>
        </w:rPr>
        <w:tab/>
      </w:r>
      <w:r w:rsidRPr="009D6B13">
        <w:rPr>
          <w:b/>
          <w:szCs w:val="28"/>
          <w:lang w:val="it-IT"/>
        </w:rPr>
        <w:tab/>
      </w:r>
      <w:r w:rsidRPr="009D6B13">
        <w:rPr>
          <w:b/>
          <w:szCs w:val="28"/>
          <w:lang w:val="it-IT"/>
        </w:rPr>
        <w:tab/>
      </w:r>
      <w:r w:rsidRPr="009D6B13">
        <w:rPr>
          <w:b/>
          <w:szCs w:val="28"/>
          <w:lang w:val="it-IT"/>
        </w:rPr>
        <w:tab/>
      </w:r>
      <w:r w:rsidRPr="00DE4108">
        <w:rPr>
          <w:b/>
          <w:szCs w:val="28"/>
          <w:lang w:val="nl-NL" w:eastAsia="vi-VN"/>
        </w:rPr>
        <w:t xml:space="preserve">          </w:t>
      </w:r>
      <w:r>
        <w:rPr>
          <w:b/>
          <w:szCs w:val="28"/>
          <w:lang w:val="nl-NL" w:eastAsia="vi-VN"/>
        </w:rPr>
        <w:t xml:space="preserve">       </w:t>
      </w:r>
      <w:r w:rsidRPr="00DE4108">
        <w:rPr>
          <w:b/>
          <w:szCs w:val="28"/>
          <w:lang w:val="nl-NL" w:eastAsia="vi-VN"/>
        </w:rPr>
        <w:t xml:space="preserve">         </w:t>
      </w:r>
      <w:r>
        <w:rPr>
          <w:b/>
          <w:szCs w:val="28"/>
          <w:lang w:val="nl-NL" w:eastAsia="vi-VN"/>
        </w:rPr>
        <w:t xml:space="preserve">  </w:t>
      </w:r>
    </w:p>
    <w:p w:rsidR="00604F8A" w:rsidRPr="001B72FF" w:rsidRDefault="00FB2F88" w:rsidP="001B72FF">
      <w:pPr>
        <w:ind w:left="720"/>
        <w:jc w:val="both"/>
        <w:rPr>
          <w:b/>
          <w:szCs w:val="28"/>
          <w:lang w:val="it-IT"/>
        </w:rPr>
      </w:pPr>
      <w:r>
        <w:rPr>
          <w:b/>
          <w:szCs w:val="28"/>
          <w:lang w:val="nl-NL" w:eastAsia="vi-VN"/>
        </w:rPr>
        <w:t xml:space="preserve">                                                                                 </w:t>
      </w:r>
      <w:r w:rsidRPr="00DE4108">
        <w:rPr>
          <w:b/>
          <w:szCs w:val="28"/>
          <w:lang w:val="nl-NL" w:eastAsia="vi-VN"/>
        </w:rPr>
        <w:t xml:space="preserve"> </w:t>
      </w:r>
      <w:r w:rsidR="001B72FF">
        <w:rPr>
          <w:b/>
          <w:szCs w:val="28"/>
          <w:lang w:val="nl-NL" w:eastAsia="vi-VN"/>
        </w:rPr>
        <w:t xml:space="preserve">  Hồ Thị Kim Th</w:t>
      </w:r>
      <w:r w:rsidR="001B72FF">
        <w:rPr>
          <w:b/>
          <w:szCs w:val="28"/>
          <w:lang w:val="it-IT"/>
        </w:rPr>
        <w:t>o</w:t>
      </w:r>
      <w:bookmarkStart w:id="0" w:name="_GoBack"/>
      <w:bookmarkEnd w:id="0"/>
    </w:p>
    <w:p w:rsidR="00604F8A" w:rsidRPr="00604F8A" w:rsidRDefault="00604F8A" w:rsidP="00604F8A">
      <w:pPr>
        <w:jc w:val="both"/>
        <w:rPr>
          <w:color w:val="000000"/>
          <w:sz w:val="28"/>
          <w:szCs w:val="28"/>
        </w:rPr>
      </w:pPr>
    </w:p>
    <w:p w:rsidR="00604F8A" w:rsidRPr="00604F8A" w:rsidRDefault="00604F8A" w:rsidP="00604F8A">
      <w:pPr>
        <w:pStyle w:val="BodyText21"/>
        <w:ind w:firstLine="709"/>
        <w:rPr>
          <w:color w:val="000000"/>
          <w:sz w:val="28"/>
          <w:szCs w:val="28"/>
        </w:rPr>
      </w:pPr>
    </w:p>
    <w:p w:rsidR="003B5B14" w:rsidRPr="00604F8A" w:rsidRDefault="003B5B14" w:rsidP="00853E66">
      <w:pPr>
        <w:spacing w:after="120"/>
        <w:rPr>
          <w:color w:val="000000" w:themeColor="text1"/>
          <w:sz w:val="28"/>
          <w:szCs w:val="28"/>
        </w:rPr>
      </w:pPr>
    </w:p>
    <w:p w:rsidR="003B5B14" w:rsidRPr="00604F8A" w:rsidRDefault="003B5B14" w:rsidP="00853E66">
      <w:pPr>
        <w:pStyle w:val="Tuade"/>
        <w:keepNext w:val="0"/>
        <w:widowControl w:val="0"/>
        <w:spacing w:before="0" w:after="120" w:line="240" w:lineRule="auto"/>
        <w:rPr>
          <w:color w:val="000000" w:themeColor="text1"/>
          <w:szCs w:val="28"/>
          <w:lang w:val="en-US"/>
        </w:rPr>
      </w:pPr>
    </w:p>
    <w:p w:rsidR="00B33C16" w:rsidRDefault="00B33C16" w:rsidP="00B33C16">
      <w:pPr>
        <w:pStyle w:val="BodyText21"/>
        <w:ind w:firstLine="540"/>
        <w:jc w:val="center"/>
        <w:rPr>
          <w:b/>
        </w:rPr>
      </w:pPr>
      <w:r>
        <w:rPr>
          <w:b/>
        </w:rPr>
        <w:lastRenderedPageBreak/>
        <w:t>Tiêu chí xây dựng trường mầm non lấy trẻ làm trung tâm</w:t>
      </w:r>
    </w:p>
    <w:p w:rsidR="00B33C16" w:rsidRDefault="00B33C16" w:rsidP="00B33C16">
      <w:pPr>
        <w:pStyle w:val="BodyText21"/>
        <w:ind w:firstLine="540"/>
        <w:rPr>
          <w:b/>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8"/>
        <w:gridCol w:w="3240"/>
        <w:gridCol w:w="2340"/>
      </w:tblGrid>
      <w:tr w:rsidR="00B33C16" w:rsidRPr="001C148C" w:rsidTr="00B64C7E">
        <w:tc>
          <w:tcPr>
            <w:tcW w:w="4068" w:type="dxa"/>
          </w:tcPr>
          <w:p w:rsidR="00B33C16" w:rsidRPr="001C148C" w:rsidRDefault="00B33C16" w:rsidP="00B64C7E">
            <w:pPr>
              <w:pStyle w:val="BodyText21"/>
              <w:rPr>
                <w:b/>
              </w:rPr>
            </w:pPr>
            <w:r>
              <w:rPr>
                <w:b/>
              </w:rPr>
              <w:t>Nội dung, các tiêu chí thực hiện</w:t>
            </w:r>
          </w:p>
        </w:tc>
        <w:tc>
          <w:tcPr>
            <w:tcW w:w="3240" w:type="dxa"/>
          </w:tcPr>
          <w:p w:rsidR="00B33C16" w:rsidRPr="001C148C" w:rsidRDefault="00B33C16" w:rsidP="00B64C7E">
            <w:pPr>
              <w:pStyle w:val="BodyText21"/>
              <w:rPr>
                <w:b/>
              </w:rPr>
            </w:pPr>
            <w:r w:rsidRPr="001C148C">
              <w:rPr>
                <w:b/>
              </w:rPr>
              <w:t>Kết quả</w:t>
            </w:r>
          </w:p>
        </w:tc>
        <w:tc>
          <w:tcPr>
            <w:tcW w:w="2340" w:type="dxa"/>
          </w:tcPr>
          <w:p w:rsidR="00B33C16" w:rsidRPr="001C148C" w:rsidRDefault="00B33C16" w:rsidP="00B64C7E">
            <w:pPr>
              <w:pStyle w:val="BodyText21"/>
              <w:rPr>
                <w:b/>
              </w:rPr>
            </w:pPr>
            <w:r w:rsidRPr="001C148C">
              <w:rPr>
                <w:b/>
              </w:rPr>
              <w:t>R</w:t>
            </w:r>
            <w:r>
              <w:rPr>
                <w:b/>
              </w:rPr>
              <w:t xml:space="preserve">út </w:t>
            </w:r>
            <w:r w:rsidRPr="001C148C">
              <w:rPr>
                <w:b/>
              </w:rPr>
              <w:t>kinh nghiệm</w:t>
            </w:r>
          </w:p>
        </w:tc>
      </w:tr>
      <w:tr w:rsidR="00B33C16" w:rsidRPr="001C148C" w:rsidTr="00B64C7E">
        <w:tc>
          <w:tcPr>
            <w:tcW w:w="9648" w:type="dxa"/>
            <w:gridSpan w:val="3"/>
          </w:tcPr>
          <w:p w:rsidR="00B33C16" w:rsidRPr="001C148C" w:rsidRDefault="00B33C16" w:rsidP="00B64C7E">
            <w:pPr>
              <w:pStyle w:val="BodyText21"/>
              <w:tabs>
                <w:tab w:val="left" w:pos="2115"/>
              </w:tabs>
              <w:rPr>
                <w:b/>
              </w:rPr>
            </w:pPr>
            <w:r w:rsidRPr="001C148C">
              <w:rPr>
                <w:b/>
              </w:rPr>
              <w:tab/>
              <w:t>Nộ</w:t>
            </w:r>
            <w:r>
              <w:rPr>
                <w:b/>
              </w:rPr>
              <w:t>i dung I</w:t>
            </w:r>
            <w:r w:rsidRPr="001C148C">
              <w:rPr>
                <w:b/>
              </w:rPr>
              <w:t>: Môi Trường giáo dục</w:t>
            </w:r>
          </w:p>
        </w:tc>
      </w:tr>
      <w:tr w:rsidR="00B33C16" w:rsidRPr="001C148C" w:rsidTr="00B64C7E">
        <w:tc>
          <w:tcPr>
            <w:tcW w:w="4068" w:type="dxa"/>
            <w:vAlign w:val="center"/>
          </w:tcPr>
          <w:p w:rsidR="00B33C16" w:rsidRDefault="00B33C16" w:rsidP="00B64C7E">
            <w:pPr>
              <w:ind w:right="72"/>
              <w:jc w:val="both"/>
              <w:rPr>
                <w:sz w:val="28"/>
                <w:szCs w:val="28"/>
              </w:rPr>
            </w:pPr>
            <w:r w:rsidRPr="00A0330A">
              <w:rPr>
                <w:b/>
                <w:sz w:val="28"/>
                <w:szCs w:val="28"/>
              </w:rPr>
              <w:t>Tiêu</w:t>
            </w:r>
            <w:r>
              <w:rPr>
                <w:b/>
                <w:sz w:val="28"/>
                <w:szCs w:val="28"/>
              </w:rPr>
              <w:t xml:space="preserve"> chí 1</w:t>
            </w:r>
            <w:r w:rsidRPr="00A0330A">
              <w:rPr>
                <w:b/>
                <w:sz w:val="28"/>
                <w:szCs w:val="28"/>
              </w:rPr>
              <w:t>:</w:t>
            </w:r>
            <w:r>
              <w:rPr>
                <w:sz w:val="28"/>
                <w:szCs w:val="28"/>
              </w:rPr>
              <w:t xml:space="preserve"> </w:t>
            </w:r>
          </w:p>
          <w:p w:rsidR="00B33C16" w:rsidRPr="00E23326" w:rsidRDefault="00B33C16" w:rsidP="00B64C7E">
            <w:pPr>
              <w:spacing w:before="120" w:after="120"/>
              <w:jc w:val="both"/>
              <w:rPr>
                <w:sz w:val="28"/>
                <w:szCs w:val="28"/>
              </w:rPr>
            </w:pPr>
            <w:r w:rsidRPr="00E23326">
              <w:rPr>
                <w:sz w:val="28"/>
                <w:szCs w:val="28"/>
              </w:rPr>
              <w:t>Đảm bảo gần gũi, thân thiện, an toàn về mặt thể chất và tinh thần đối với trẻ; trẻ thường xuyên được giao tiếp, thể hiện mối quan hệ thân thiện giữa trẻ với trẻ và trẻ với những người xung quanh.</w:t>
            </w:r>
          </w:p>
          <w:p w:rsidR="00B33C16" w:rsidRPr="001C148C" w:rsidRDefault="00B33C16" w:rsidP="00B64C7E">
            <w:pPr>
              <w:ind w:right="72"/>
              <w:jc w:val="both"/>
              <w:rPr>
                <w:b/>
                <w:bCs/>
                <w:szCs w:val="28"/>
              </w:rPr>
            </w:pPr>
          </w:p>
        </w:tc>
        <w:tc>
          <w:tcPr>
            <w:tcW w:w="3240" w:type="dxa"/>
          </w:tcPr>
          <w:p w:rsidR="00B33C16" w:rsidRDefault="00B33C16" w:rsidP="00B64C7E">
            <w:pPr>
              <w:pStyle w:val="BodyText21"/>
            </w:pPr>
            <w:r w:rsidRPr="002C0EED">
              <w:t>………………………</w:t>
            </w:r>
            <w:r>
              <w:t>…..</w:t>
            </w:r>
          </w:p>
          <w:p w:rsidR="00B33C16" w:rsidRDefault="00B33C16" w:rsidP="00B64C7E">
            <w:pPr>
              <w:pStyle w:val="BodyText21"/>
            </w:pPr>
            <w:r>
              <w:t>………………………….</w:t>
            </w:r>
          </w:p>
          <w:p w:rsidR="00B33C16" w:rsidRDefault="00B33C16" w:rsidP="00B64C7E">
            <w:pPr>
              <w:pStyle w:val="BodyText21"/>
              <w:rPr>
                <w:b/>
              </w:rPr>
            </w:pPr>
            <w:r>
              <w:t>…………………………..</w:t>
            </w:r>
          </w:p>
          <w:p w:rsidR="00B33C16" w:rsidRDefault="00B33C16" w:rsidP="00B64C7E">
            <w:pPr>
              <w:pStyle w:val="BodyText21"/>
            </w:pPr>
            <w:r w:rsidRPr="002C0EED">
              <w:t>………………………</w:t>
            </w:r>
            <w:r>
              <w:t>…..</w:t>
            </w:r>
          </w:p>
          <w:p w:rsidR="00B33C16" w:rsidRDefault="00B33C16" w:rsidP="00B64C7E">
            <w:pPr>
              <w:pStyle w:val="BodyText21"/>
            </w:pPr>
            <w:r>
              <w:t>………………………….</w:t>
            </w:r>
          </w:p>
          <w:p w:rsidR="00B33C16" w:rsidRDefault="00B33C16" w:rsidP="00B64C7E">
            <w:pPr>
              <w:pStyle w:val="BodyText21"/>
            </w:pPr>
            <w:r>
              <w:t>………………………….</w:t>
            </w:r>
          </w:p>
          <w:p w:rsidR="00B33C16" w:rsidRDefault="00B33C16" w:rsidP="00B64C7E">
            <w:pPr>
              <w:pStyle w:val="BodyText21"/>
              <w:rPr>
                <w:b/>
              </w:rPr>
            </w:pPr>
            <w:r>
              <w:t>…………………………..</w:t>
            </w:r>
          </w:p>
          <w:p w:rsidR="00B33C16" w:rsidRPr="00DD7949" w:rsidRDefault="00B33C16" w:rsidP="00B64C7E">
            <w:pPr>
              <w:pStyle w:val="BodyText21"/>
            </w:pPr>
            <w:r w:rsidRPr="002C0EED">
              <w:t>………………………</w:t>
            </w:r>
            <w:r>
              <w:t>…..</w:t>
            </w:r>
          </w:p>
        </w:tc>
        <w:tc>
          <w:tcPr>
            <w:tcW w:w="2340" w:type="dxa"/>
          </w:tcPr>
          <w:p w:rsidR="00B33C16" w:rsidRPr="006570E1" w:rsidRDefault="00B33C16" w:rsidP="00B64C7E">
            <w:pPr>
              <w:pStyle w:val="BodyText21"/>
            </w:pPr>
            <w:r w:rsidRPr="006570E1">
              <w:t>...............................................................................................................................................................................................................................................</w:t>
            </w:r>
          </w:p>
        </w:tc>
      </w:tr>
      <w:tr w:rsidR="00B33C16" w:rsidRPr="001C148C" w:rsidTr="00B64C7E">
        <w:tc>
          <w:tcPr>
            <w:tcW w:w="4068" w:type="dxa"/>
            <w:vAlign w:val="center"/>
          </w:tcPr>
          <w:p w:rsidR="00B33C16" w:rsidRPr="00E23326" w:rsidRDefault="00B33C16" w:rsidP="00B64C7E">
            <w:pPr>
              <w:spacing w:before="120" w:after="120"/>
              <w:jc w:val="both"/>
              <w:rPr>
                <w:sz w:val="28"/>
                <w:szCs w:val="28"/>
              </w:rPr>
            </w:pPr>
            <w:r>
              <w:rPr>
                <w:b/>
                <w:sz w:val="28"/>
                <w:szCs w:val="28"/>
              </w:rPr>
              <w:t>Tiêu chí 2</w:t>
            </w:r>
            <w:r w:rsidRPr="00A0330A">
              <w:rPr>
                <w:b/>
                <w:sz w:val="28"/>
                <w:szCs w:val="28"/>
              </w:rPr>
              <w:t>:</w:t>
            </w:r>
            <w:r>
              <w:rPr>
                <w:sz w:val="28"/>
                <w:szCs w:val="28"/>
              </w:rPr>
              <w:t xml:space="preserve"> </w:t>
            </w:r>
            <w:r w:rsidRPr="00E23326">
              <w:rPr>
                <w:sz w:val="28"/>
                <w:szCs w:val="28"/>
              </w:rPr>
              <w:t xml:space="preserve">Hành vi, cử chỉ, lời nói, thái độ của </w:t>
            </w:r>
            <w:r w:rsidRPr="00E23326">
              <w:rPr>
                <w:bCs/>
                <w:sz w:val="28"/>
                <w:szCs w:val="28"/>
              </w:rPr>
              <w:t>giáo viên</w:t>
            </w:r>
            <w:r w:rsidRPr="00E23326">
              <w:rPr>
                <w:sz w:val="28"/>
                <w:szCs w:val="28"/>
              </w:rPr>
              <w:t xml:space="preserve"> đối với trẻ và những người khác luôn mẫu mực để trẻ noi theo. </w:t>
            </w:r>
          </w:p>
          <w:p w:rsidR="00B33C16" w:rsidRPr="001C148C" w:rsidRDefault="00B33C16" w:rsidP="00B64C7E">
            <w:pPr>
              <w:jc w:val="both"/>
              <w:rPr>
                <w:b/>
                <w:bCs/>
                <w:szCs w:val="28"/>
              </w:rPr>
            </w:pPr>
          </w:p>
        </w:tc>
        <w:tc>
          <w:tcPr>
            <w:tcW w:w="3240" w:type="dxa"/>
          </w:tcPr>
          <w:p w:rsidR="00B33C16" w:rsidRDefault="00B33C16" w:rsidP="00B64C7E">
            <w:pPr>
              <w:pStyle w:val="BodyText21"/>
            </w:pPr>
            <w:r w:rsidRPr="002C0EED">
              <w:t>………………………</w:t>
            </w:r>
            <w:r>
              <w:t>…..</w:t>
            </w:r>
          </w:p>
          <w:p w:rsidR="00B33C16" w:rsidRDefault="00B33C16" w:rsidP="00B64C7E">
            <w:pPr>
              <w:pStyle w:val="BodyText21"/>
            </w:pPr>
            <w:r>
              <w:t>………………………….</w:t>
            </w:r>
          </w:p>
          <w:p w:rsidR="00B33C16" w:rsidRDefault="00B33C16" w:rsidP="00B64C7E">
            <w:pPr>
              <w:pStyle w:val="BodyText21"/>
              <w:rPr>
                <w:b/>
              </w:rPr>
            </w:pPr>
            <w:r>
              <w:t>…………………………..</w:t>
            </w:r>
          </w:p>
          <w:p w:rsidR="00B33C16" w:rsidRDefault="00B33C16" w:rsidP="00B64C7E">
            <w:pPr>
              <w:pStyle w:val="BodyText21"/>
            </w:pPr>
            <w:r w:rsidRPr="002C0EED">
              <w:t>………………………</w:t>
            </w:r>
            <w:r>
              <w:t>…..</w:t>
            </w:r>
          </w:p>
          <w:p w:rsidR="00B33C16" w:rsidRPr="001C148C" w:rsidRDefault="00B33C16" w:rsidP="00B64C7E">
            <w:pPr>
              <w:pStyle w:val="BodyText21"/>
              <w:rPr>
                <w:b/>
              </w:rPr>
            </w:pPr>
            <w:r>
              <w:t>………………………….</w:t>
            </w:r>
          </w:p>
        </w:tc>
        <w:tc>
          <w:tcPr>
            <w:tcW w:w="2340" w:type="dxa"/>
          </w:tcPr>
          <w:p w:rsidR="00B33C16" w:rsidRPr="001C148C" w:rsidRDefault="00B33C16" w:rsidP="00B64C7E">
            <w:pPr>
              <w:pStyle w:val="BodyText21"/>
              <w:rPr>
                <w:b/>
              </w:rPr>
            </w:pPr>
            <w:r w:rsidRPr="006570E1">
              <w:t>................................................................................................................................</w:t>
            </w:r>
            <w:r>
              <w:t>......................</w:t>
            </w:r>
          </w:p>
        </w:tc>
      </w:tr>
      <w:tr w:rsidR="00B33C16" w:rsidRPr="001C148C" w:rsidTr="00B64C7E">
        <w:tc>
          <w:tcPr>
            <w:tcW w:w="4068" w:type="dxa"/>
            <w:vAlign w:val="center"/>
          </w:tcPr>
          <w:p w:rsidR="00B33C16" w:rsidRDefault="00B33C16" w:rsidP="00B64C7E">
            <w:pPr>
              <w:jc w:val="both"/>
              <w:rPr>
                <w:sz w:val="28"/>
                <w:szCs w:val="28"/>
              </w:rPr>
            </w:pPr>
            <w:r>
              <w:rPr>
                <w:b/>
                <w:sz w:val="28"/>
                <w:szCs w:val="28"/>
              </w:rPr>
              <w:t>Tiêu chí 3</w:t>
            </w:r>
            <w:r w:rsidRPr="00A0330A">
              <w:rPr>
                <w:b/>
                <w:sz w:val="28"/>
                <w:szCs w:val="28"/>
              </w:rPr>
              <w:t>:</w:t>
            </w:r>
            <w:r>
              <w:rPr>
                <w:sz w:val="28"/>
                <w:szCs w:val="28"/>
              </w:rPr>
              <w:t xml:space="preserve"> </w:t>
            </w:r>
          </w:p>
          <w:p w:rsidR="00B33C16" w:rsidRPr="00E23326" w:rsidRDefault="00B33C16" w:rsidP="00B64C7E">
            <w:pPr>
              <w:spacing w:before="120" w:after="120"/>
              <w:jc w:val="both"/>
              <w:rPr>
                <w:sz w:val="28"/>
                <w:szCs w:val="28"/>
                <w:lang w:val="nb-NO"/>
              </w:rPr>
            </w:pPr>
            <w:r w:rsidRPr="00E23326">
              <w:rPr>
                <w:sz w:val="28"/>
                <w:szCs w:val="28"/>
              </w:rPr>
              <w:t xml:space="preserve">Môi trường vật chất trong lớp, ngoài lớp </w:t>
            </w:r>
            <w:r w:rsidRPr="00E23326">
              <w:rPr>
                <w:bCs/>
                <w:sz w:val="28"/>
                <w:szCs w:val="28"/>
                <w:lang w:val="nb-NO"/>
              </w:rPr>
              <w:t xml:space="preserve">đảm bảo an toàn, </w:t>
            </w:r>
            <w:r w:rsidRPr="00E23326">
              <w:rPr>
                <w:sz w:val="28"/>
                <w:szCs w:val="28"/>
              </w:rPr>
              <w:t>đáp ứng nhu cầu, hứng thú trong các hoạt động học, chơi, ăn, ngủ, vệ sinh…cho trẻ; tạo điều kiện cho tất cả các trẻ có thể chơi mà học, học bằng chơi, phù hợp với điều kiện thực tế của đơn vị.</w:t>
            </w:r>
          </w:p>
        </w:tc>
        <w:tc>
          <w:tcPr>
            <w:tcW w:w="3240" w:type="dxa"/>
          </w:tcPr>
          <w:p w:rsidR="00B33C16" w:rsidRDefault="00B33C16" w:rsidP="00B64C7E">
            <w:pPr>
              <w:pStyle w:val="BodyText21"/>
            </w:pPr>
            <w:r w:rsidRPr="002C0EED">
              <w:t>………………………</w:t>
            </w:r>
            <w:r>
              <w:t>…..</w:t>
            </w:r>
          </w:p>
          <w:p w:rsidR="00B33C16" w:rsidRDefault="00B33C16" w:rsidP="00B64C7E">
            <w:pPr>
              <w:pStyle w:val="BodyText21"/>
            </w:pPr>
            <w:r>
              <w:t>………………………….</w:t>
            </w:r>
          </w:p>
          <w:p w:rsidR="00B33C16" w:rsidRDefault="00B33C16" w:rsidP="00B64C7E">
            <w:pPr>
              <w:pStyle w:val="BodyText21"/>
              <w:rPr>
                <w:b/>
              </w:rPr>
            </w:pPr>
            <w:r>
              <w:t>…………………………..</w:t>
            </w:r>
          </w:p>
          <w:p w:rsidR="00B33C16" w:rsidRDefault="00B33C16" w:rsidP="00B64C7E">
            <w:pPr>
              <w:pStyle w:val="BodyText21"/>
            </w:pPr>
            <w:r w:rsidRPr="002C0EED">
              <w:t>………………………</w:t>
            </w:r>
            <w:r>
              <w:t>…..</w:t>
            </w:r>
          </w:p>
          <w:p w:rsidR="00B33C16" w:rsidRDefault="00B33C16" w:rsidP="00B64C7E">
            <w:pPr>
              <w:pStyle w:val="BodyText21"/>
            </w:pPr>
            <w:r>
              <w:t>………………………….</w:t>
            </w:r>
          </w:p>
          <w:p w:rsidR="00B33C16" w:rsidRDefault="00B33C16" w:rsidP="00B64C7E">
            <w:pPr>
              <w:pStyle w:val="BodyText21"/>
              <w:rPr>
                <w:b/>
              </w:rPr>
            </w:pPr>
            <w:r>
              <w:t>…………………………..</w:t>
            </w:r>
          </w:p>
          <w:p w:rsidR="00B33C16" w:rsidRDefault="00B33C16" w:rsidP="00B64C7E">
            <w:pPr>
              <w:pStyle w:val="BodyText21"/>
            </w:pPr>
            <w:r w:rsidRPr="002C0EED">
              <w:t>………………………</w:t>
            </w:r>
            <w:r>
              <w:t>…..</w:t>
            </w:r>
          </w:p>
          <w:p w:rsidR="00B33C16" w:rsidRDefault="00B33C16" w:rsidP="00B64C7E">
            <w:pPr>
              <w:pStyle w:val="BodyText21"/>
            </w:pPr>
            <w:r>
              <w:t>………………………….</w:t>
            </w:r>
          </w:p>
          <w:p w:rsidR="00B33C16" w:rsidRPr="001C148C" w:rsidRDefault="00B33C16" w:rsidP="00B64C7E">
            <w:pPr>
              <w:pStyle w:val="BodyText21"/>
              <w:rPr>
                <w:b/>
              </w:rPr>
            </w:pPr>
            <w:r>
              <w:t>………………………….</w:t>
            </w:r>
          </w:p>
        </w:tc>
        <w:tc>
          <w:tcPr>
            <w:tcW w:w="2340" w:type="dxa"/>
          </w:tcPr>
          <w:p w:rsidR="00B33C16" w:rsidRDefault="00B33C16" w:rsidP="00B64C7E">
            <w:pPr>
              <w:pStyle w:val="BodyText21"/>
            </w:pPr>
            <w:r w:rsidRPr="006570E1">
              <w:t>...............................................................................................................................................................................................................................................</w:t>
            </w:r>
          </w:p>
          <w:p w:rsidR="00B33C16" w:rsidRPr="001C148C" w:rsidRDefault="00B33C16" w:rsidP="00B64C7E">
            <w:pPr>
              <w:pStyle w:val="BodyText21"/>
              <w:rPr>
                <w:b/>
              </w:rPr>
            </w:pPr>
            <w:r>
              <w:t>.............................</w:t>
            </w:r>
          </w:p>
        </w:tc>
      </w:tr>
      <w:tr w:rsidR="00B33C16" w:rsidRPr="001C148C" w:rsidTr="00B64C7E">
        <w:tc>
          <w:tcPr>
            <w:tcW w:w="4068" w:type="dxa"/>
            <w:vAlign w:val="center"/>
          </w:tcPr>
          <w:p w:rsidR="00B33C16" w:rsidRPr="006432FE" w:rsidRDefault="00B33C16" w:rsidP="00B64C7E">
            <w:pPr>
              <w:spacing w:before="120" w:after="120"/>
              <w:jc w:val="both"/>
              <w:rPr>
                <w:sz w:val="28"/>
                <w:szCs w:val="28"/>
                <w:lang w:val="nb-NO"/>
              </w:rPr>
            </w:pPr>
            <w:r>
              <w:rPr>
                <w:b/>
                <w:sz w:val="28"/>
                <w:szCs w:val="28"/>
              </w:rPr>
              <w:t>Tiêu chí 4</w:t>
            </w:r>
            <w:r w:rsidRPr="00A0330A">
              <w:rPr>
                <w:b/>
                <w:sz w:val="28"/>
                <w:szCs w:val="28"/>
              </w:rPr>
              <w:t>:</w:t>
            </w:r>
            <w:r>
              <w:rPr>
                <w:sz w:val="28"/>
                <w:szCs w:val="28"/>
              </w:rPr>
              <w:t xml:space="preserve"> </w:t>
            </w:r>
            <w:r w:rsidRPr="006432FE">
              <w:rPr>
                <w:sz w:val="28"/>
                <w:szCs w:val="28"/>
              </w:rPr>
              <w:t xml:space="preserve">Các khu vực trong các cơ sở GDMN được quy hoạch theo hướng tận dụng các không gian để </w:t>
            </w:r>
            <w:r w:rsidRPr="006432FE">
              <w:rPr>
                <w:bCs/>
                <w:sz w:val="28"/>
                <w:szCs w:val="28"/>
                <w:lang w:val="nb-NO"/>
              </w:rPr>
              <w:t>cho</w:t>
            </w:r>
            <w:r w:rsidRPr="006432FE">
              <w:rPr>
                <w:sz w:val="28"/>
                <w:szCs w:val="28"/>
                <w:lang w:val="nb-NO"/>
              </w:rPr>
              <w:t xml:space="preserve"> trẻ </w:t>
            </w:r>
            <w:r w:rsidRPr="006432FE">
              <w:rPr>
                <w:bCs/>
                <w:sz w:val="28"/>
                <w:szCs w:val="28"/>
                <w:lang w:val="nb-NO"/>
              </w:rPr>
              <w:t xml:space="preserve">hoạt động phù hợp, linh hoạt, </w:t>
            </w:r>
            <w:r w:rsidRPr="006432FE">
              <w:rPr>
                <w:sz w:val="28"/>
                <w:szCs w:val="28"/>
                <w:lang w:val="nb-NO"/>
              </w:rPr>
              <w:t>đa dạng, phong phú; các góc hoạt động trong lớp và ngoài lớp mang tính mở, tạo điều kiện cho trẻ dễ dàng tự lựa chọn và sử dụng sự vật, đồ vật, đồ chơi để thực hành, trải nghiệm.</w:t>
            </w:r>
          </w:p>
        </w:tc>
        <w:tc>
          <w:tcPr>
            <w:tcW w:w="3240" w:type="dxa"/>
          </w:tcPr>
          <w:p w:rsidR="00B33C16" w:rsidRDefault="00B33C16" w:rsidP="00B64C7E">
            <w:pPr>
              <w:pStyle w:val="BodyText21"/>
            </w:pPr>
            <w:r w:rsidRPr="002C0EED">
              <w:t>………………………</w:t>
            </w:r>
            <w:r>
              <w:t>…..</w:t>
            </w:r>
          </w:p>
          <w:p w:rsidR="00B33C16" w:rsidRDefault="00B33C16" w:rsidP="00B64C7E">
            <w:pPr>
              <w:pStyle w:val="BodyText21"/>
            </w:pPr>
            <w:r>
              <w:t>………………………….</w:t>
            </w:r>
          </w:p>
          <w:p w:rsidR="00B33C16" w:rsidRDefault="00B33C16" w:rsidP="00B64C7E">
            <w:pPr>
              <w:pStyle w:val="BodyText21"/>
              <w:rPr>
                <w:b/>
              </w:rPr>
            </w:pPr>
            <w:r>
              <w:t>…………………………..</w:t>
            </w:r>
          </w:p>
          <w:p w:rsidR="00B33C16" w:rsidRDefault="00B33C16" w:rsidP="00B64C7E">
            <w:pPr>
              <w:pStyle w:val="BodyText21"/>
            </w:pPr>
            <w:r w:rsidRPr="002C0EED">
              <w:t>………………………</w:t>
            </w:r>
            <w:r>
              <w:t>…..</w:t>
            </w:r>
          </w:p>
          <w:p w:rsidR="00B33C16" w:rsidRDefault="00B33C16" w:rsidP="00B64C7E">
            <w:pPr>
              <w:pStyle w:val="BodyText21"/>
            </w:pPr>
            <w:r w:rsidRPr="002C0EED">
              <w:t>………………………</w:t>
            </w:r>
            <w:r>
              <w:t>…..</w:t>
            </w:r>
          </w:p>
          <w:p w:rsidR="00B33C16" w:rsidRDefault="00B33C16" w:rsidP="00B64C7E">
            <w:pPr>
              <w:pStyle w:val="BodyText21"/>
            </w:pPr>
            <w:r>
              <w:t>………………………….</w:t>
            </w:r>
          </w:p>
          <w:p w:rsidR="00B33C16" w:rsidRDefault="00B33C16" w:rsidP="00B64C7E">
            <w:pPr>
              <w:pStyle w:val="BodyText21"/>
              <w:rPr>
                <w:b/>
              </w:rPr>
            </w:pPr>
            <w:r>
              <w:t>…………………………..</w:t>
            </w:r>
          </w:p>
          <w:p w:rsidR="00B33C16" w:rsidRDefault="00B33C16" w:rsidP="00B64C7E">
            <w:pPr>
              <w:pStyle w:val="BodyText21"/>
            </w:pPr>
            <w:r w:rsidRPr="002C0EED">
              <w:t>………………………</w:t>
            </w:r>
            <w:r>
              <w:t>…..</w:t>
            </w:r>
          </w:p>
          <w:p w:rsidR="00B33C16" w:rsidRDefault="00B33C16" w:rsidP="00B64C7E">
            <w:pPr>
              <w:pStyle w:val="BodyText21"/>
              <w:rPr>
                <w:b/>
              </w:rPr>
            </w:pPr>
            <w:r>
              <w:t>…………………………..</w:t>
            </w:r>
          </w:p>
          <w:p w:rsidR="00B33C16" w:rsidRPr="005251B5" w:rsidRDefault="00B33C16" w:rsidP="00B64C7E">
            <w:pPr>
              <w:pStyle w:val="BodyText21"/>
            </w:pPr>
            <w:r w:rsidRPr="002C0EED">
              <w:t>………………………</w:t>
            </w:r>
            <w:r>
              <w:t>…..</w:t>
            </w:r>
          </w:p>
        </w:tc>
        <w:tc>
          <w:tcPr>
            <w:tcW w:w="2340" w:type="dxa"/>
          </w:tcPr>
          <w:p w:rsidR="00B33C16" w:rsidRDefault="00B33C16" w:rsidP="00B64C7E">
            <w:pPr>
              <w:pStyle w:val="BodyText21"/>
            </w:pPr>
            <w:r w:rsidRPr="006570E1">
              <w:t>...............................................................................................................................................................................................................................................</w:t>
            </w:r>
          </w:p>
          <w:p w:rsidR="00B33C16" w:rsidRDefault="00B33C16" w:rsidP="00B64C7E">
            <w:pPr>
              <w:pStyle w:val="BodyText21"/>
            </w:pPr>
            <w:r>
              <w:t>.............................</w:t>
            </w:r>
          </w:p>
          <w:p w:rsidR="00B33C16" w:rsidRDefault="00B33C16" w:rsidP="00B64C7E">
            <w:pPr>
              <w:pStyle w:val="BodyText21"/>
              <w:rPr>
                <w:b/>
              </w:rPr>
            </w:pPr>
            <w:r>
              <w:t>.............................</w:t>
            </w:r>
          </w:p>
          <w:p w:rsidR="00B33C16" w:rsidRDefault="00B33C16" w:rsidP="00B64C7E"/>
          <w:p w:rsidR="00B33C16" w:rsidRPr="006570E1" w:rsidRDefault="00B33C16" w:rsidP="00B64C7E"/>
        </w:tc>
      </w:tr>
      <w:tr w:rsidR="00B33C16" w:rsidRPr="001C148C" w:rsidTr="00B64C7E">
        <w:tc>
          <w:tcPr>
            <w:tcW w:w="4068" w:type="dxa"/>
            <w:vAlign w:val="center"/>
          </w:tcPr>
          <w:p w:rsidR="00B33C16" w:rsidRPr="006432FE" w:rsidRDefault="00B33C16" w:rsidP="00B64C7E">
            <w:pPr>
              <w:spacing w:before="120" w:after="120"/>
              <w:jc w:val="both"/>
              <w:rPr>
                <w:b/>
                <w:sz w:val="28"/>
                <w:szCs w:val="28"/>
                <w:lang w:val="nb-NO"/>
              </w:rPr>
            </w:pPr>
            <w:r>
              <w:rPr>
                <w:b/>
                <w:sz w:val="28"/>
                <w:szCs w:val="28"/>
              </w:rPr>
              <w:t>Tiêu chí 5</w:t>
            </w:r>
            <w:r w:rsidRPr="00A0330A">
              <w:rPr>
                <w:b/>
                <w:sz w:val="28"/>
                <w:szCs w:val="28"/>
              </w:rPr>
              <w:t>:</w:t>
            </w:r>
            <w:r>
              <w:rPr>
                <w:sz w:val="28"/>
                <w:szCs w:val="28"/>
              </w:rPr>
              <w:t xml:space="preserve"> </w:t>
            </w:r>
            <w:r w:rsidRPr="006432FE">
              <w:rPr>
                <w:sz w:val="28"/>
                <w:szCs w:val="28"/>
                <w:lang w:val="nb-NO"/>
              </w:rPr>
              <w:t xml:space="preserve">Khuyến khích trẻ có thể hoạt động theo nhiều cách khác nhau; tạo điều kiện, cơ hội cho trẻ hoạt động, trải nghiệm, khám phá dưới nhiều hình thức, </w:t>
            </w:r>
            <w:r w:rsidRPr="006432FE">
              <w:rPr>
                <w:bCs/>
                <w:sz w:val="28"/>
                <w:szCs w:val="28"/>
                <w:lang w:val="nb-NO"/>
              </w:rPr>
              <w:lastRenderedPageBreak/>
              <w:t>nhằm hình thành ở trẻ các thói quen tốt trong sinh hoạt, bảo vệ sức khỏe,</w:t>
            </w:r>
            <w:r w:rsidRPr="006432FE">
              <w:rPr>
                <w:sz w:val="28"/>
                <w:szCs w:val="28"/>
                <w:lang w:val="nb-NO"/>
              </w:rPr>
              <w:t>giúp trẻ phát triển toàn diện về thể chất và tinh thần.</w:t>
            </w:r>
          </w:p>
        </w:tc>
        <w:tc>
          <w:tcPr>
            <w:tcW w:w="3240" w:type="dxa"/>
          </w:tcPr>
          <w:p w:rsidR="00B33C16" w:rsidRDefault="00B33C16" w:rsidP="00B64C7E">
            <w:pPr>
              <w:pStyle w:val="BodyText21"/>
            </w:pPr>
            <w:r>
              <w:lastRenderedPageBreak/>
              <w:t>………………………….</w:t>
            </w:r>
          </w:p>
          <w:p w:rsidR="00B33C16" w:rsidRDefault="00B33C16" w:rsidP="00B64C7E">
            <w:pPr>
              <w:pStyle w:val="BodyText21"/>
              <w:rPr>
                <w:b/>
              </w:rPr>
            </w:pPr>
            <w:r>
              <w:t>…………………………..</w:t>
            </w:r>
          </w:p>
          <w:p w:rsidR="00B33C16" w:rsidRDefault="00B33C16" w:rsidP="00B64C7E">
            <w:pPr>
              <w:pStyle w:val="BodyText21"/>
            </w:pPr>
            <w:r w:rsidRPr="002C0EED">
              <w:t>………………………</w:t>
            </w:r>
            <w:r>
              <w:t>…..</w:t>
            </w:r>
          </w:p>
          <w:p w:rsidR="00B33C16" w:rsidRDefault="00B33C16" w:rsidP="00B64C7E">
            <w:pPr>
              <w:pStyle w:val="BodyText21"/>
            </w:pPr>
            <w:r>
              <w:t>………………………….</w:t>
            </w:r>
          </w:p>
          <w:p w:rsidR="00B33C16" w:rsidRDefault="00B33C16" w:rsidP="00B64C7E">
            <w:pPr>
              <w:pStyle w:val="BodyText21"/>
              <w:rPr>
                <w:b/>
              </w:rPr>
            </w:pPr>
            <w:r>
              <w:t>…………………………..</w:t>
            </w:r>
          </w:p>
          <w:p w:rsidR="00B33C16" w:rsidRDefault="00B33C16" w:rsidP="00B64C7E">
            <w:pPr>
              <w:pStyle w:val="BodyText21"/>
            </w:pPr>
            <w:r w:rsidRPr="002C0EED">
              <w:t>………………………</w:t>
            </w:r>
            <w:r>
              <w:t>…..</w:t>
            </w:r>
          </w:p>
          <w:p w:rsidR="00B33C16" w:rsidRDefault="00B33C16" w:rsidP="00B64C7E">
            <w:pPr>
              <w:pStyle w:val="BodyText21"/>
            </w:pPr>
            <w:r>
              <w:lastRenderedPageBreak/>
              <w:t>………………………….</w:t>
            </w:r>
          </w:p>
          <w:p w:rsidR="00B33C16" w:rsidRPr="001C148C" w:rsidRDefault="00B33C16" w:rsidP="00B64C7E">
            <w:pPr>
              <w:pStyle w:val="BodyText21"/>
              <w:rPr>
                <w:b/>
              </w:rPr>
            </w:pPr>
            <w:r>
              <w:t>………………………….</w:t>
            </w:r>
          </w:p>
        </w:tc>
        <w:tc>
          <w:tcPr>
            <w:tcW w:w="2340" w:type="dxa"/>
          </w:tcPr>
          <w:p w:rsidR="00B33C16" w:rsidRPr="001C148C" w:rsidRDefault="00B33C16" w:rsidP="00B64C7E">
            <w:pPr>
              <w:pStyle w:val="BodyText21"/>
              <w:rPr>
                <w:b/>
              </w:rPr>
            </w:pPr>
            <w:r w:rsidRPr="006570E1">
              <w:lastRenderedPageBreak/>
              <w:t>................................................................................................................................................................................................</w:t>
            </w:r>
            <w:r w:rsidRPr="006570E1">
              <w:lastRenderedPageBreak/>
              <w:t>...............................................</w:t>
            </w:r>
          </w:p>
        </w:tc>
      </w:tr>
      <w:tr w:rsidR="00B33C16" w:rsidRPr="001C148C" w:rsidTr="00B64C7E">
        <w:tc>
          <w:tcPr>
            <w:tcW w:w="4068" w:type="dxa"/>
            <w:vAlign w:val="center"/>
          </w:tcPr>
          <w:p w:rsidR="00B33C16" w:rsidRPr="00225991" w:rsidRDefault="00B33C16" w:rsidP="00B64C7E">
            <w:pPr>
              <w:spacing w:before="120" w:after="120"/>
              <w:jc w:val="both"/>
              <w:rPr>
                <w:sz w:val="28"/>
                <w:szCs w:val="28"/>
              </w:rPr>
            </w:pPr>
            <w:r>
              <w:rPr>
                <w:b/>
                <w:sz w:val="28"/>
                <w:szCs w:val="28"/>
              </w:rPr>
              <w:lastRenderedPageBreak/>
              <w:t>Tiêu chí 6</w:t>
            </w:r>
            <w:r w:rsidRPr="00A0330A">
              <w:rPr>
                <w:b/>
                <w:sz w:val="28"/>
                <w:szCs w:val="28"/>
              </w:rPr>
              <w:t>:</w:t>
            </w:r>
            <w:r>
              <w:rPr>
                <w:sz w:val="28"/>
                <w:szCs w:val="28"/>
              </w:rPr>
              <w:t xml:space="preserve"> </w:t>
            </w:r>
            <w:r w:rsidRPr="00225991">
              <w:rPr>
                <w:sz w:val="28"/>
                <w:szCs w:val="28"/>
                <w:lang w:val="nb-NO"/>
              </w:rPr>
              <w:t>Tạo những điều kiện, cơ hội, tận dụng hoàn cảnh, tình huống thực tế cho trẻ hoạt động trải nghiệm, khám phá trong môi trường an toàn.</w:t>
            </w:r>
          </w:p>
        </w:tc>
        <w:tc>
          <w:tcPr>
            <w:tcW w:w="3240" w:type="dxa"/>
          </w:tcPr>
          <w:p w:rsidR="00B33C16" w:rsidRDefault="00B33C16" w:rsidP="00B64C7E">
            <w:pPr>
              <w:pStyle w:val="BodyText21"/>
            </w:pPr>
            <w:r w:rsidRPr="002C0EED">
              <w:t>………………………</w:t>
            </w:r>
            <w:r>
              <w:t>…..</w:t>
            </w:r>
          </w:p>
          <w:p w:rsidR="00B33C16" w:rsidRDefault="00B33C16" w:rsidP="00B64C7E">
            <w:pPr>
              <w:pStyle w:val="BodyText21"/>
            </w:pPr>
            <w:r>
              <w:t>………………………….</w:t>
            </w:r>
          </w:p>
          <w:p w:rsidR="00B33C16" w:rsidRDefault="00B33C16" w:rsidP="00B64C7E">
            <w:pPr>
              <w:pStyle w:val="BodyText21"/>
              <w:rPr>
                <w:b/>
              </w:rPr>
            </w:pPr>
            <w:r>
              <w:t>…………………………..</w:t>
            </w:r>
          </w:p>
          <w:p w:rsidR="00B33C16" w:rsidRDefault="00B33C16" w:rsidP="00B64C7E">
            <w:pPr>
              <w:pStyle w:val="BodyText21"/>
            </w:pPr>
            <w:r w:rsidRPr="002C0EED">
              <w:t>………………………</w:t>
            </w:r>
            <w:r>
              <w:t>…..</w:t>
            </w:r>
          </w:p>
          <w:p w:rsidR="00B33C16" w:rsidRPr="00225991" w:rsidRDefault="00B33C16" w:rsidP="00B64C7E">
            <w:pPr>
              <w:pStyle w:val="BodyText21"/>
            </w:pPr>
            <w:r>
              <w:t>………………………….</w:t>
            </w:r>
          </w:p>
        </w:tc>
        <w:tc>
          <w:tcPr>
            <w:tcW w:w="2340" w:type="dxa"/>
          </w:tcPr>
          <w:p w:rsidR="00B33C16" w:rsidRPr="001C148C" w:rsidRDefault="00B33C16" w:rsidP="00B64C7E">
            <w:pPr>
              <w:pStyle w:val="BodyText21"/>
              <w:rPr>
                <w:b/>
              </w:rPr>
            </w:pPr>
            <w:r w:rsidRPr="006570E1">
              <w:t>......................................................................................................................................................</w:t>
            </w:r>
            <w:r>
              <w:t>..............................</w:t>
            </w:r>
          </w:p>
        </w:tc>
      </w:tr>
      <w:tr w:rsidR="00B33C16" w:rsidRPr="001C148C" w:rsidTr="00B64C7E">
        <w:tc>
          <w:tcPr>
            <w:tcW w:w="4068" w:type="dxa"/>
            <w:vAlign w:val="center"/>
          </w:tcPr>
          <w:p w:rsidR="00B33C16" w:rsidRPr="006432FE" w:rsidRDefault="00B33C16" w:rsidP="00B64C7E">
            <w:pPr>
              <w:spacing w:before="120" w:after="120"/>
              <w:jc w:val="both"/>
              <w:rPr>
                <w:b/>
                <w:sz w:val="28"/>
                <w:szCs w:val="28"/>
                <w:lang w:val="nb-NO"/>
              </w:rPr>
            </w:pPr>
            <w:r>
              <w:rPr>
                <w:b/>
                <w:sz w:val="28"/>
                <w:szCs w:val="28"/>
              </w:rPr>
              <w:t>Tiêu chí 7</w:t>
            </w:r>
            <w:r w:rsidRPr="00A0330A">
              <w:rPr>
                <w:b/>
                <w:sz w:val="28"/>
                <w:szCs w:val="28"/>
              </w:rPr>
              <w:t>:</w:t>
            </w:r>
            <w:r>
              <w:rPr>
                <w:sz w:val="28"/>
                <w:szCs w:val="28"/>
              </w:rPr>
              <w:t xml:space="preserve"> </w:t>
            </w:r>
            <w:r w:rsidRPr="0044160B">
              <w:rPr>
                <w:rFonts w:eastAsia="Arrus-Black Regular"/>
                <w:sz w:val="28"/>
                <w:szCs w:val="28"/>
              </w:rPr>
              <w:t>Bảo đảm các điều kiện tổ chức bữa ăn cho trẻ tại cơ sở GDMN đáp ứng các yêu cầu về an toàn thực phẩm, cân đối và hợp lý về dinh dưỡng, thân thiện, phù hợp với cá nhân trẻ.</w:t>
            </w:r>
          </w:p>
        </w:tc>
        <w:tc>
          <w:tcPr>
            <w:tcW w:w="3240" w:type="dxa"/>
          </w:tcPr>
          <w:p w:rsidR="00B33C16" w:rsidRDefault="00B33C16" w:rsidP="00B64C7E">
            <w:pPr>
              <w:pStyle w:val="BodyText21"/>
            </w:pPr>
            <w:r>
              <w:t>………………………….</w:t>
            </w:r>
          </w:p>
          <w:p w:rsidR="00B33C16" w:rsidRDefault="00B33C16" w:rsidP="00B64C7E">
            <w:pPr>
              <w:pStyle w:val="BodyText21"/>
              <w:rPr>
                <w:b/>
              </w:rPr>
            </w:pPr>
            <w:r>
              <w:t>…………………………..</w:t>
            </w:r>
          </w:p>
          <w:p w:rsidR="00B33C16" w:rsidRDefault="00B33C16" w:rsidP="00B64C7E">
            <w:pPr>
              <w:pStyle w:val="BodyText21"/>
            </w:pPr>
            <w:r w:rsidRPr="002C0EED">
              <w:t>………………………</w:t>
            </w:r>
            <w:r>
              <w:t>…..</w:t>
            </w:r>
          </w:p>
          <w:p w:rsidR="00B33C16" w:rsidRDefault="00B33C16" w:rsidP="00B64C7E">
            <w:pPr>
              <w:pStyle w:val="BodyText21"/>
            </w:pPr>
            <w:r w:rsidRPr="002C0EED">
              <w:t>………………………</w:t>
            </w:r>
            <w:r>
              <w:t>…..</w:t>
            </w:r>
          </w:p>
          <w:p w:rsidR="00B33C16" w:rsidRDefault="00B33C16" w:rsidP="00B64C7E">
            <w:pPr>
              <w:pStyle w:val="BodyText21"/>
            </w:pPr>
            <w:r>
              <w:t>………………………….</w:t>
            </w:r>
          </w:p>
          <w:p w:rsidR="00B33C16" w:rsidRDefault="00B33C16" w:rsidP="00B64C7E">
            <w:pPr>
              <w:pStyle w:val="BodyText21"/>
              <w:rPr>
                <w:b/>
              </w:rPr>
            </w:pPr>
            <w:r>
              <w:t>…………………………..</w:t>
            </w:r>
          </w:p>
          <w:p w:rsidR="00B33C16" w:rsidRPr="002C0EED" w:rsidRDefault="00B33C16" w:rsidP="00B64C7E">
            <w:pPr>
              <w:pStyle w:val="BodyText21"/>
            </w:pPr>
            <w:r w:rsidRPr="002C0EED">
              <w:t>………………………</w:t>
            </w:r>
            <w:r>
              <w:t>…..</w:t>
            </w:r>
          </w:p>
        </w:tc>
        <w:tc>
          <w:tcPr>
            <w:tcW w:w="2340" w:type="dxa"/>
          </w:tcPr>
          <w:p w:rsidR="00B33C16" w:rsidRPr="001C148C" w:rsidRDefault="00B33C16" w:rsidP="00B64C7E">
            <w:pPr>
              <w:pStyle w:val="BodyText21"/>
              <w:rPr>
                <w:b/>
              </w:rPr>
            </w:pPr>
            <w:r w:rsidRPr="006570E1">
              <w:t>...............................................................................................................................................................................................................</w:t>
            </w:r>
            <w:r>
              <w:t>...</w:t>
            </w:r>
          </w:p>
        </w:tc>
      </w:tr>
      <w:tr w:rsidR="00B33C16" w:rsidRPr="001C148C" w:rsidTr="00B64C7E">
        <w:tc>
          <w:tcPr>
            <w:tcW w:w="4068" w:type="dxa"/>
            <w:vAlign w:val="center"/>
          </w:tcPr>
          <w:p w:rsidR="00B33C16" w:rsidRPr="00225991" w:rsidRDefault="00B33C16" w:rsidP="00B64C7E">
            <w:pPr>
              <w:spacing w:before="120" w:after="120"/>
              <w:jc w:val="both"/>
              <w:rPr>
                <w:sz w:val="28"/>
                <w:szCs w:val="28"/>
              </w:rPr>
            </w:pPr>
            <w:r>
              <w:rPr>
                <w:b/>
                <w:sz w:val="28"/>
                <w:szCs w:val="28"/>
              </w:rPr>
              <w:t>Tiêu chí 8</w:t>
            </w:r>
            <w:r w:rsidRPr="00A0330A">
              <w:rPr>
                <w:b/>
                <w:sz w:val="28"/>
                <w:szCs w:val="28"/>
              </w:rPr>
              <w:t>:</w:t>
            </w:r>
            <w:r>
              <w:rPr>
                <w:sz w:val="28"/>
                <w:szCs w:val="28"/>
              </w:rPr>
              <w:t xml:space="preserve"> </w:t>
            </w:r>
            <w:r w:rsidRPr="0044160B">
              <w:rPr>
                <w:rFonts w:eastAsia="Arrus-Black Regular"/>
                <w:sz w:val="28"/>
                <w:szCs w:val="28"/>
              </w:rPr>
              <w:t xml:space="preserve">Bảo đảm những điều kiện cơ bản về nước sạch, vệ sinh </w:t>
            </w:r>
            <w:r w:rsidRPr="0044160B">
              <w:rPr>
                <w:sz w:val="28"/>
                <w:szCs w:val="28"/>
                <w:lang w:val="nb-NO"/>
              </w:rPr>
              <w:t>phù hợp với nhu cầu, khả năng sử dụng của trẻ theo từng độ tuổi và đáp ứng yêu cầu về giáo dục;</w:t>
            </w:r>
            <w:r w:rsidRPr="0044160B">
              <w:rPr>
                <w:iCs/>
                <w:sz w:val="28"/>
                <w:szCs w:val="28"/>
                <w:lang w:val="nb-NO"/>
              </w:rPr>
              <w:t>có phòng, góc y tế với</w:t>
            </w:r>
            <w:r w:rsidRPr="0044160B">
              <w:rPr>
                <w:sz w:val="28"/>
                <w:szCs w:val="28"/>
                <w:lang w:val="nb-NO"/>
              </w:rPr>
              <w:t xml:space="preserve"> đủ </w:t>
            </w:r>
            <w:r w:rsidRPr="0044160B">
              <w:rPr>
                <w:sz w:val="28"/>
                <w:szCs w:val="28"/>
                <w:shd w:val="clear" w:color="auto" w:fill="FFFFFF"/>
              </w:rPr>
              <w:t xml:space="preserve">trang thiết bị y tế phục vụ công tác sơ cấp cứu và chăm sóc sức khỏe ban đầu; </w:t>
            </w:r>
            <w:r w:rsidRPr="0044160B">
              <w:rPr>
                <w:sz w:val="28"/>
                <w:szCs w:val="28"/>
                <w:lang w:val="nb-NO"/>
              </w:rPr>
              <w:t xml:space="preserve">bảo đảm các yêu cầu, điều kiện </w:t>
            </w:r>
            <w:r w:rsidRPr="0044160B">
              <w:rPr>
                <w:sz w:val="28"/>
                <w:szCs w:val="28"/>
                <w:shd w:val="clear" w:color="auto" w:fill="FFFFFF"/>
              </w:rPr>
              <w:t>trang thiết bị</w:t>
            </w:r>
            <w:r w:rsidRPr="0044160B">
              <w:rPr>
                <w:sz w:val="28"/>
                <w:szCs w:val="28"/>
                <w:lang w:val="nb-NO"/>
              </w:rPr>
              <w:t xml:space="preserve"> trong phòng chống dịch bệnh theo quy định; có đồ dùng, trang thiết bị chuyên dụng hoặc điều chỉnh phù hợp với trẻ có nhu cầu đặc biệt.</w:t>
            </w:r>
          </w:p>
        </w:tc>
        <w:tc>
          <w:tcPr>
            <w:tcW w:w="3240" w:type="dxa"/>
          </w:tcPr>
          <w:p w:rsidR="00B33C16" w:rsidRDefault="00B33C16" w:rsidP="00B64C7E">
            <w:pPr>
              <w:pStyle w:val="BodyText21"/>
            </w:pPr>
            <w:r w:rsidRPr="002C0EED">
              <w:t>………………………</w:t>
            </w:r>
            <w:r>
              <w:t>…..</w:t>
            </w:r>
          </w:p>
          <w:p w:rsidR="00B33C16" w:rsidRDefault="00B33C16" w:rsidP="00B64C7E">
            <w:pPr>
              <w:pStyle w:val="BodyText21"/>
            </w:pPr>
            <w:r>
              <w:t>………………………….</w:t>
            </w:r>
          </w:p>
          <w:p w:rsidR="00B33C16" w:rsidRDefault="00B33C16" w:rsidP="00B64C7E">
            <w:pPr>
              <w:pStyle w:val="BodyText21"/>
              <w:rPr>
                <w:b/>
              </w:rPr>
            </w:pPr>
            <w:r>
              <w:t>…………………………..</w:t>
            </w:r>
          </w:p>
          <w:p w:rsidR="00B33C16" w:rsidRDefault="00B33C16" w:rsidP="00B64C7E">
            <w:pPr>
              <w:pStyle w:val="BodyText21"/>
            </w:pPr>
            <w:r w:rsidRPr="002C0EED">
              <w:t>………………………</w:t>
            </w:r>
            <w:r>
              <w:t>…..</w:t>
            </w:r>
          </w:p>
          <w:p w:rsidR="00B33C16" w:rsidRDefault="00B33C16" w:rsidP="00B64C7E">
            <w:pPr>
              <w:pStyle w:val="BodyText21"/>
            </w:pPr>
            <w:r w:rsidRPr="002C0EED">
              <w:t>………………………</w:t>
            </w:r>
            <w:r>
              <w:t>…..</w:t>
            </w:r>
          </w:p>
          <w:p w:rsidR="00B33C16" w:rsidRDefault="00B33C16" w:rsidP="00B64C7E">
            <w:pPr>
              <w:pStyle w:val="BodyText21"/>
            </w:pPr>
            <w:r>
              <w:t>………………………….</w:t>
            </w:r>
          </w:p>
          <w:p w:rsidR="00B33C16" w:rsidRDefault="00B33C16" w:rsidP="00B64C7E">
            <w:pPr>
              <w:pStyle w:val="BodyText21"/>
              <w:rPr>
                <w:b/>
              </w:rPr>
            </w:pPr>
            <w:r>
              <w:t>…………………………..</w:t>
            </w:r>
          </w:p>
          <w:p w:rsidR="00B33C16" w:rsidRDefault="00B33C16" w:rsidP="00B64C7E">
            <w:pPr>
              <w:pStyle w:val="BodyText21"/>
            </w:pPr>
            <w:r w:rsidRPr="002C0EED">
              <w:t>………………………</w:t>
            </w:r>
            <w:r>
              <w:t>…..</w:t>
            </w:r>
          </w:p>
          <w:p w:rsidR="00B33C16" w:rsidRDefault="00B33C16" w:rsidP="00B64C7E">
            <w:pPr>
              <w:pStyle w:val="BodyText21"/>
              <w:rPr>
                <w:b/>
              </w:rPr>
            </w:pPr>
            <w:r>
              <w:t>…………………………..</w:t>
            </w:r>
          </w:p>
          <w:p w:rsidR="00B33C16" w:rsidRDefault="00B33C16" w:rsidP="00B64C7E">
            <w:pPr>
              <w:pStyle w:val="BodyText21"/>
            </w:pPr>
            <w:r w:rsidRPr="002C0EED">
              <w:t>………………………</w:t>
            </w:r>
            <w:r>
              <w:t>…..</w:t>
            </w:r>
          </w:p>
          <w:p w:rsidR="00B33C16" w:rsidRDefault="00B33C16" w:rsidP="00B64C7E">
            <w:pPr>
              <w:pStyle w:val="BodyText21"/>
            </w:pPr>
            <w:r w:rsidRPr="002C0EED">
              <w:t>………………………</w:t>
            </w:r>
            <w:r>
              <w:t>…..</w:t>
            </w:r>
          </w:p>
          <w:p w:rsidR="00B33C16" w:rsidRDefault="00B33C16" w:rsidP="00B64C7E">
            <w:pPr>
              <w:pStyle w:val="BodyText21"/>
              <w:rPr>
                <w:b/>
              </w:rPr>
            </w:pPr>
            <w:r>
              <w:t>…………………………..</w:t>
            </w:r>
          </w:p>
          <w:p w:rsidR="00B33C16" w:rsidRDefault="00B33C16" w:rsidP="00B64C7E">
            <w:pPr>
              <w:pStyle w:val="BodyText21"/>
            </w:pPr>
            <w:r w:rsidRPr="002C0EED">
              <w:t>………………………</w:t>
            </w:r>
            <w:r>
              <w:t>…..</w:t>
            </w:r>
          </w:p>
          <w:p w:rsidR="00B33C16" w:rsidRPr="002C0EED" w:rsidRDefault="00B33C16" w:rsidP="00B64C7E">
            <w:pPr>
              <w:pStyle w:val="BodyText21"/>
            </w:pPr>
            <w:r w:rsidRPr="002C0EED">
              <w:t>………………………</w:t>
            </w:r>
            <w:r>
              <w:t>…..</w:t>
            </w:r>
          </w:p>
        </w:tc>
        <w:tc>
          <w:tcPr>
            <w:tcW w:w="2340" w:type="dxa"/>
          </w:tcPr>
          <w:p w:rsidR="00B33C16" w:rsidRDefault="00B33C16" w:rsidP="00B64C7E">
            <w:pPr>
              <w:pStyle w:val="BodyText21"/>
            </w:pPr>
            <w:r w:rsidRPr="006570E1">
              <w:t>...............................................................................................................................................................................................................................................</w:t>
            </w:r>
          </w:p>
          <w:p w:rsidR="00B33C16" w:rsidRPr="001C148C" w:rsidRDefault="00B33C16" w:rsidP="00B64C7E">
            <w:pPr>
              <w:pStyle w:val="BodyText21"/>
              <w:rPr>
                <w:b/>
              </w:rPr>
            </w:pPr>
            <w:r w:rsidRPr="006570E1">
              <w:t>...............................................................................................................................................................................</w:t>
            </w:r>
            <w:r>
              <w:t>.....</w:t>
            </w:r>
          </w:p>
        </w:tc>
      </w:tr>
      <w:tr w:rsidR="00B33C16" w:rsidRPr="001C148C" w:rsidTr="00B64C7E">
        <w:tc>
          <w:tcPr>
            <w:tcW w:w="9648" w:type="dxa"/>
            <w:gridSpan w:val="3"/>
          </w:tcPr>
          <w:p w:rsidR="00B33C16" w:rsidRPr="001C148C" w:rsidRDefault="00B33C16" w:rsidP="00B64C7E">
            <w:pPr>
              <w:pStyle w:val="BodyText21"/>
              <w:jc w:val="center"/>
              <w:rPr>
                <w:b/>
              </w:rPr>
            </w:pPr>
            <w:r w:rsidRPr="001C148C">
              <w:rPr>
                <w:b/>
              </w:rPr>
              <w:t>Nộ</w:t>
            </w:r>
            <w:r>
              <w:rPr>
                <w:b/>
              </w:rPr>
              <w:t>i dung II</w:t>
            </w:r>
            <w:r w:rsidRPr="001C148C">
              <w:rPr>
                <w:b/>
              </w:rPr>
              <w:t>: Xây dựng kế hoạch giáo dục</w:t>
            </w:r>
          </w:p>
        </w:tc>
      </w:tr>
      <w:tr w:rsidR="00B33C16" w:rsidRPr="001C148C" w:rsidTr="00B64C7E">
        <w:tc>
          <w:tcPr>
            <w:tcW w:w="4068" w:type="dxa"/>
            <w:vAlign w:val="center"/>
          </w:tcPr>
          <w:p w:rsidR="00B33C16" w:rsidRPr="001C148C" w:rsidRDefault="00B33C16" w:rsidP="00B64C7E">
            <w:pPr>
              <w:jc w:val="both"/>
              <w:rPr>
                <w:szCs w:val="28"/>
                <w:lang w:val="nb-NO"/>
              </w:rPr>
            </w:pPr>
            <w:r>
              <w:rPr>
                <w:b/>
                <w:sz w:val="28"/>
                <w:szCs w:val="28"/>
              </w:rPr>
              <w:t>Tiêu chí 1</w:t>
            </w:r>
            <w:r w:rsidRPr="00A0330A">
              <w:rPr>
                <w:b/>
                <w:sz w:val="28"/>
                <w:szCs w:val="28"/>
              </w:rPr>
              <w:t>:</w:t>
            </w:r>
            <w:r>
              <w:rPr>
                <w:sz w:val="28"/>
                <w:szCs w:val="28"/>
              </w:rPr>
              <w:t xml:space="preserve"> </w:t>
            </w:r>
            <w:r w:rsidRPr="00F07F9B">
              <w:rPr>
                <w:iCs/>
                <w:sz w:val="28"/>
                <w:szCs w:val="28"/>
              </w:rPr>
              <w:t>T</w:t>
            </w:r>
            <w:r w:rsidRPr="00F07F9B">
              <w:rPr>
                <w:sz w:val="28"/>
                <w:szCs w:val="28"/>
              </w:rPr>
              <w:t>hể hiện các mục tiêu cụ thể, phản ánh được kết quả mong đợi, đáp ứng với sự phát triển của trẻ theo giai đoạn, thời điểm phù hợp và theo Chương trình GDMN</w:t>
            </w:r>
          </w:p>
        </w:tc>
        <w:tc>
          <w:tcPr>
            <w:tcW w:w="3240" w:type="dxa"/>
          </w:tcPr>
          <w:p w:rsidR="00B33C16" w:rsidRDefault="00B33C16" w:rsidP="00B64C7E">
            <w:pPr>
              <w:pStyle w:val="BodyText21"/>
            </w:pPr>
            <w:r w:rsidRPr="002C0EED">
              <w:t>………………………</w:t>
            </w:r>
            <w:r>
              <w:t>…..</w:t>
            </w:r>
          </w:p>
          <w:p w:rsidR="00B33C16" w:rsidRDefault="00B33C16" w:rsidP="00B64C7E">
            <w:pPr>
              <w:pStyle w:val="BodyText21"/>
            </w:pPr>
            <w:r>
              <w:t>………………………….</w:t>
            </w:r>
          </w:p>
          <w:p w:rsidR="00B33C16" w:rsidRDefault="00B33C16" w:rsidP="00B64C7E">
            <w:pPr>
              <w:pStyle w:val="BodyText21"/>
              <w:rPr>
                <w:b/>
              </w:rPr>
            </w:pPr>
            <w:r>
              <w:t>…………………………..</w:t>
            </w:r>
          </w:p>
          <w:p w:rsidR="00B33C16" w:rsidRDefault="00B33C16" w:rsidP="00B64C7E">
            <w:pPr>
              <w:pStyle w:val="BodyText21"/>
            </w:pPr>
            <w:r w:rsidRPr="002C0EED">
              <w:t>………………………</w:t>
            </w:r>
            <w:r>
              <w:t>…..</w:t>
            </w:r>
          </w:p>
          <w:p w:rsidR="00B33C16" w:rsidRPr="001C148C" w:rsidRDefault="00B33C16" w:rsidP="00B64C7E">
            <w:pPr>
              <w:pStyle w:val="BodyText21"/>
              <w:rPr>
                <w:b/>
              </w:rPr>
            </w:pPr>
            <w:r>
              <w:t>………………………….</w:t>
            </w:r>
          </w:p>
        </w:tc>
        <w:tc>
          <w:tcPr>
            <w:tcW w:w="2340" w:type="dxa"/>
          </w:tcPr>
          <w:p w:rsidR="00B33C16" w:rsidRPr="001C148C" w:rsidRDefault="00B33C16" w:rsidP="00B64C7E">
            <w:pPr>
              <w:pStyle w:val="BodyText21"/>
              <w:rPr>
                <w:b/>
              </w:rPr>
            </w:pPr>
            <w:r w:rsidRPr="006570E1">
              <w:t>......................................................................................................................................................</w:t>
            </w:r>
          </w:p>
        </w:tc>
      </w:tr>
      <w:tr w:rsidR="00B33C16" w:rsidRPr="001C148C" w:rsidTr="00B64C7E">
        <w:tc>
          <w:tcPr>
            <w:tcW w:w="4068" w:type="dxa"/>
            <w:vAlign w:val="center"/>
          </w:tcPr>
          <w:p w:rsidR="00B33C16" w:rsidRPr="003E2F8C" w:rsidRDefault="00B33C16" w:rsidP="00B64C7E">
            <w:pPr>
              <w:jc w:val="both"/>
              <w:rPr>
                <w:sz w:val="28"/>
                <w:szCs w:val="28"/>
              </w:rPr>
            </w:pPr>
            <w:r w:rsidRPr="003E2F8C">
              <w:rPr>
                <w:b/>
                <w:sz w:val="28"/>
                <w:szCs w:val="28"/>
              </w:rPr>
              <w:t>Tiêu chí 2:</w:t>
            </w:r>
            <w:r>
              <w:rPr>
                <w:b/>
                <w:sz w:val="28"/>
                <w:szCs w:val="28"/>
              </w:rPr>
              <w:t xml:space="preserve"> </w:t>
            </w:r>
            <w:r w:rsidRPr="007C5D89">
              <w:rPr>
                <w:sz w:val="28"/>
                <w:szCs w:val="28"/>
              </w:rPr>
              <w:t xml:space="preserve">Thể hiện nội dung </w:t>
            </w:r>
            <w:r w:rsidRPr="007C5D89">
              <w:rPr>
                <w:bCs/>
                <w:sz w:val="28"/>
                <w:szCs w:val="28"/>
              </w:rPr>
              <w:t>giáo dục</w:t>
            </w:r>
            <w:r w:rsidRPr="007C5D89">
              <w:rPr>
                <w:sz w:val="28"/>
                <w:szCs w:val="28"/>
              </w:rPr>
              <w:t>theo Chương trình GDMN, phát triển chương trình phù hợp với sự phát triển của trẻ và điều kiện thực tế của trường/lớp.</w:t>
            </w:r>
          </w:p>
        </w:tc>
        <w:tc>
          <w:tcPr>
            <w:tcW w:w="3240" w:type="dxa"/>
          </w:tcPr>
          <w:p w:rsidR="00B33C16" w:rsidRDefault="00B33C16" w:rsidP="00B64C7E">
            <w:pPr>
              <w:pStyle w:val="BodyText21"/>
            </w:pPr>
            <w:r w:rsidRPr="002C0EED">
              <w:t>………………………</w:t>
            </w:r>
            <w:r>
              <w:t>…..</w:t>
            </w:r>
          </w:p>
          <w:p w:rsidR="00B33C16" w:rsidRDefault="00B33C16" w:rsidP="00B64C7E">
            <w:pPr>
              <w:pStyle w:val="BodyText21"/>
            </w:pPr>
            <w:r>
              <w:t>………………………….</w:t>
            </w:r>
          </w:p>
          <w:p w:rsidR="00B33C16" w:rsidRDefault="00B33C16" w:rsidP="00B64C7E">
            <w:pPr>
              <w:pStyle w:val="BodyText21"/>
              <w:rPr>
                <w:b/>
              </w:rPr>
            </w:pPr>
            <w:r>
              <w:t>…………………………..</w:t>
            </w:r>
          </w:p>
          <w:p w:rsidR="00B33C16" w:rsidRDefault="00B33C16" w:rsidP="00B64C7E">
            <w:pPr>
              <w:pStyle w:val="BodyText21"/>
            </w:pPr>
            <w:r w:rsidRPr="002C0EED">
              <w:t>………………………</w:t>
            </w:r>
            <w:r>
              <w:t>…..</w:t>
            </w:r>
          </w:p>
          <w:p w:rsidR="00B33C16" w:rsidRDefault="00B33C16" w:rsidP="00B64C7E">
            <w:pPr>
              <w:pStyle w:val="BodyText21"/>
              <w:rPr>
                <w:b/>
              </w:rPr>
            </w:pPr>
            <w:r>
              <w:t>………………………….</w:t>
            </w:r>
          </w:p>
          <w:p w:rsidR="00B33C16" w:rsidRPr="00B877BA" w:rsidRDefault="00B33C16" w:rsidP="00B64C7E">
            <w:pPr>
              <w:pStyle w:val="BodyText21"/>
            </w:pPr>
            <w:r w:rsidRPr="002C0EED">
              <w:t>………………………</w:t>
            </w:r>
            <w:r>
              <w:t>…..</w:t>
            </w:r>
          </w:p>
        </w:tc>
        <w:tc>
          <w:tcPr>
            <w:tcW w:w="2340" w:type="dxa"/>
          </w:tcPr>
          <w:p w:rsidR="00B33C16" w:rsidRPr="001C148C" w:rsidRDefault="00B33C16" w:rsidP="00B64C7E">
            <w:pPr>
              <w:pStyle w:val="BodyText21"/>
              <w:rPr>
                <w:b/>
              </w:rPr>
            </w:pPr>
            <w:r w:rsidRPr="006570E1">
              <w:t>.....................................................................................................................................................</w:t>
            </w:r>
            <w:r>
              <w:t>...............................</w:t>
            </w:r>
          </w:p>
        </w:tc>
      </w:tr>
      <w:tr w:rsidR="00B33C16" w:rsidRPr="001C148C" w:rsidTr="00B64C7E">
        <w:trPr>
          <w:trHeight w:val="2088"/>
        </w:trPr>
        <w:tc>
          <w:tcPr>
            <w:tcW w:w="4068" w:type="dxa"/>
            <w:vAlign w:val="center"/>
          </w:tcPr>
          <w:p w:rsidR="00B33C16" w:rsidRPr="003E2F8C" w:rsidRDefault="00B33C16" w:rsidP="00B64C7E">
            <w:pPr>
              <w:jc w:val="both"/>
              <w:rPr>
                <w:bCs/>
                <w:sz w:val="28"/>
                <w:szCs w:val="28"/>
                <w:lang w:val="nb-NO"/>
              </w:rPr>
            </w:pPr>
            <w:r>
              <w:rPr>
                <w:b/>
                <w:sz w:val="28"/>
                <w:szCs w:val="28"/>
              </w:rPr>
              <w:lastRenderedPageBreak/>
              <w:t>Tiêu chí 3:</w:t>
            </w:r>
            <w:r>
              <w:rPr>
                <w:bCs/>
                <w:sz w:val="28"/>
                <w:szCs w:val="28"/>
                <w:lang w:val="nb-NO"/>
              </w:rPr>
              <w:t xml:space="preserve"> </w:t>
            </w:r>
            <w:r w:rsidRPr="00F23AD0">
              <w:rPr>
                <w:bCs/>
                <w:sz w:val="28"/>
                <w:szCs w:val="28"/>
                <w:lang w:val="nb-NO"/>
              </w:rPr>
              <w:t xml:space="preserve">Thể hiện tính tích hợp toàn diện, coi trọng việc hình thành và phát triển các phẩm chất, năng lực, kỹ năng sống cho trẻ; tạo sự gắn kết các nội dung nuôi dưỡng, chăm sóc và giáo dục trẻ, tác động một cách thống nhất đồng bộ đến sự phát triển của trẻ.                                                                                                                                                                                                                                                                                                                                                                                                                                                                                                                                                                                                                                                                                                                                                                                                                                                                                                                                                                                                                                                                                                                                                                                                                                                                                                                   </w:t>
            </w:r>
          </w:p>
        </w:tc>
        <w:tc>
          <w:tcPr>
            <w:tcW w:w="3240" w:type="dxa"/>
          </w:tcPr>
          <w:p w:rsidR="00B33C16" w:rsidRDefault="00B33C16" w:rsidP="00B64C7E">
            <w:pPr>
              <w:pStyle w:val="BodyText21"/>
            </w:pPr>
            <w:r w:rsidRPr="002C0EED">
              <w:t>………………………</w:t>
            </w:r>
            <w:r>
              <w:t>…..</w:t>
            </w:r>
          </w:p>
          <w:p w:rsidR="00B33C16" w:rsidRDefault="00B33C16" w:rsidP="00B64C7E">
            <w:pPr>
              <w:pStyle w:val="BodyText21"/>
            </w:pPr>
            <w:r>
              <w:t>………………………….</w:t>
            </w:r>
          </w:p>
          <w:p w:rsidR="00B33C16" w:rsidRDefault="00B33C16" w:rsidP="00B64C7E">
            <w:pPr>
              <w:pStyle w:val="BodyText21"/>
              <w:rPr>
                <w:b/>
              </w:rPr>
            </w:pPr>
            <w:r>
              <w:t>…………………………..</w:t>
            </w:r>
          </w:p>
          <w:p w:rsidR="00B33C16" w:rsidRDefault="00B33C16" w:rsidP="00B64C7E">
            <w:pPr>
              <w:pStyle w:val="BodyText21"/>
            </w:pPr>
            <w:r w:rsidRPr="002C0EED">
              <w:t>………………………</w:t>
            </w:r>
            <w:r>
              <w:t>…..</w:t>
            </w:r>
          </w:p>
          <w:p w:rsidR="00B33C16" w:rsidRDefault="00B33C16" w:rsidP="00B64C7E">
            <w:pPr>
              <w:pStyle w:val="BodyText21"/>
            </w:pPr>
            <w:r>
              <w:t>………………………….</w:t>
            </w:r>
          </w:p>
          <w:p w:rsidR="00B33C16" w:rsidRDefault="00B33C16" w:rsidP="00B64C7E">
            <w:pPr>
              <w:pStyle w:val="BodyText21"/>
            </w:pPr>
            <w:r>
              <w:t>………………………….</w:t>
            </w:r>
          </w:p>
          <w:p w:rsidR="00B33C16" w:rsidRDefault="00B33C16" w:rsidP="00B64C7E">
            <w:pPr>
              <w:pStyle w:val="BodyText21"/>
            </w:pPr>
            <w:r>
              <w:t>………………………….</w:t>
            </w:r>
          </w:p>
          <w:p w:rsidR="00B33C16" w:rsidRDefault="00B33C16" w:rsidP="00B64C7E">
            <w:pPr>
              <w:pStyle w:val="BodyText21"/>
            </w:pPr>
            <w:r>
              <w:t>………………………….</w:t>
            </w:r>
          </w:p>
          <w:p w:rsidR="00B33C16" w:rsidRPr="001C148C" w:rsidRDefault="00B33C16" w:rsidP="00B64C7E">
            <w:pPr>
              <w:pStyle w:val="BodyText21"/>
              <w:rPr>
                <w:b/>
              </w:rPr>
            </w:pPr>
          </w:p>
        </w:tc>
        <w:tc>
          <w:tcPr>
            <w:tcW w:w="2340" w:type="dxa"/>
          </w:tcPr>
          <w:p w:rsidR="00B33C16" w:rsidRPr="001C148C" w:rsidRDefault="00B33C16" w:rsidP="00B64C7E">
            <w:pPr>
              <w:pStyle w:val="BodyText21"/>
              <w:rPr>
                <w:b/>
              </w:rPr>
            </w:pPr>
            <w:r w:rsidRPr="006570E1">
              <w:t>...............................................................................................................................................................................................................................................</w:t>
            </w:r>
          </w:p>
        </w:tc>
      </w:tr>
      <w:tr w:rsidR="00B33C16" w:rsidRPr="001C148C" w:rsidTr="00B64C7E">
        <w:tc>
          <w:tcPr>
            <w:tcW w:w="4068" w:type="dxa"/>
            <w:vAlign w:val="center"/>
          </w:tcPr>
          <w:p w:rsidR="00B33C16" w:rsidRPr="003E2F8C" w:rsidRDefault="00B33C16" w:rsidP="00B64C7E">
            <w:pPr>
              <w:jc w:val="both"/>
              <w:rPr>
                <w:bCs/>
                <w:sz w:val="28"/>
                <w:szCs w:val="28"/>
                <w:lang w:val="nb-NO"/>
              </w:rPr>
            </w:pPr>
            <w:r>
              <w:rPr>
                <w:b/>
                <w:sz w:val="28"/>
                <w:szCs w:val="28"/>
              </w:rPr>
              <w:t>Tiêu chí 4</w:t>
            </w:r>
            <w:r w:rsidRPr="003E2F8C">
              <w:rPr>
                <w:b/>
                <w:sz w:val="28"/>
                <w:szCs w:val="28"/>
              </w:rPr>
              <w:t>:</w:t>
            </w:r>
            <w:r w:rsidRPr="003E2F8C">
              <w:rPr>
                <w:sz w:val="28"/>
                <w:szCs w:val="28"/>
              </w:rPr>
              <w:t xml:space="preserve"> </w:t>
            </w:r>
            <w:r w:rsidRPr="00DE49AA">
              <w:rPr>
                <w:bCs/>
                <w:sz w:val="28"/>
                <w:szCs w:val="28"/>
                <w:lang w:val="nb-NO"/>
              </w:rPr>
              <w:t xml:space="preserve">Khuyến khích trẻ tham gia hoạt động </w:t>
            </w:r>
            <w:r w:rsidRPr="00DE49AA">
              <w:rPr>
                <w:bCs/>
                <w:sz w:val="28"/>
                <w:szCs w:val="28"/>
              </w:rPr>
              <w:t>giáo dục</w:t>
            </w:r>
            <w:r>
              <w:rPr>
                <w:bCs/>
                <w:sz w:val="28"/>
                <w:szCs w:val="28"/>
              </w:rPr>
              <w:t xml:space="preserve"> </w:t>
            </w:r>
            <w:r w:rsidRPr="00DE49AA">
              <w:rPr>
                <w:sz w:val="28"/>
                <w:szCs w:val="28"/>
                <w:lang w:val="nb-NO"/>
              </w:rPr>
              <w:t>bằng vận động thân thể và các giác quan dưới nhiều hình thức khác nhau.</w:t>
            </w:r>
          </w:p>
        </w:tc>
        <w:tc>
          <w:tcPr>
            <w:tcW w:w="3240" w:type="dxa"/>
          </w:tcPr>
          <w:p w:rsidR="00B33C16" w:rsidRDefault="00B33C16" w:rsidP="00B64C7E">
            <w:pPr>
              <w:pStyle w:val="BodyText21"/>
            </w:pPr>
            <w:r w:rsidRPr="002C0EED">
              <w:t>………………………</w:t>
            </w:r>
            <w:r>
              <w:t>…..</w:t>
            </w:r>
          </w:p>
          <w:p w:rsidR="00B33C16" w:rsidRDefault="00B33C16" w:rsidP="00B64C7E">
            <w:pPr>
              <w:pStyle w:val="BodyText21"/>
            </w:pPr>
            <w:r>
              <w:t>………………………….</w:t>
            </w:r>
          </w:p>
          <w:p w:rsidR="00B33C16" w:rsidRDefault="00B33C16" w:rsidP="00B64C7E">
            <w:pPr>
              <w:pStyle w:val="BodyText21"/>
              <w:rPr>
                <w:b/>
              </w:rPr>
            </w:pPr>
            <w:r>
              <w:t>…………………………..</w:t>
            </w:r>
          </w:p>
          <w:p w:rsidR="00B33C16" w:rsidRDefault="00B33C16" w:rsidP="00B64C7E">
            <w:pPr>
              <w:pStyle w:val="BodyText21"/>
            </w:pPr>
            <w:r w:rsidRPr="002C0EED">
              <w:t>………………………</w:t>
            </w:r>
            <w:r>
              <w:t>…..</w:t>
            </w:r>
          </w:p>
          <w:p w:rsidR="00B33C16" w:rsidRDefault="00B33C16" w:rsidP="00B64C7E">
            <w:pPr>
              <w:pStyle w:val="BodyText21"/>
            </w:pPr>
            <w:r>
              <w:t>…………………………..</w:t>
            </w:r>
          </w:p>
          <w:p w:rsidR="00B33C16" w:rsidRPr="000F69FB" w:rsidRDefault="00B33C16" w:rsidP="00B64C7E">
            <w:pPr>
              <w:pStyle w:val="BodyText21"/>
            </w:pPr>
          </w:p>
        </w:tc>
        <w:tc>
          <w:tcPr>
            <w:tcW w:w="2340" w:type="dxa"/>
          </w:tcPr>
          <w:p w:rsidR="00B33C16" w:rsidRPr="001C148C" w:rsidRDefault="00B33C16" w:rsidP="00B64C7E">
            <w:pPr>
              <w:pStyle w:val="BodyText21"/>
              <w:rPr>
                <w:b/>
              </w:rPr>
            </w:pPr>
            <w:r w:rsidRPr="006570E1">
              <w:t>................................................................................................................................</w:t>
            </w:r>
            <w:r>
              <w:t>......................</w:t>
            </w:r>
          </w:p>
        </w:tc>
      </w:tr>
      <w:tr w:rsidR="00B33C16" w:rsidRPr="001C148C" w:rsidTr="00B64C7E">
        <w:tc>
          <w:tcPr>
            <w:tcW w:w="4068" w:type="dxa"/>
            <w:vAlign w:val="center"/>
          </w:tcPr>
          <w:p w:rsidR="00B33C16" w:rsidRPr="0059411C" w:rsidRDefault="00B33C16" w:rsidP="00B64C7E">
            <w:pPr>
              <w:spacing w:before="120" w:after="120"/>
              <w:jc w:val="both"/>
              <w:rPr>
                <w:sz w:val="28"/>
                <w:szCs w:val="28"/>
              </w:rPr>
            </w:pPr>
            <w:r>
              <w:rPr>
                <w:b/>
                <w:sz w:val="28"/>
                <w:szCs w:val="28"/>
              </w:rPr>
              <w:t>Tiêu chí 5</w:t>
            </w:r>
            <w:r w:rsidRPr="003E2F8C">
              <w:rPr>
                <w:b/>
                <w:sz w:val="28"/>
                <w:szCs w:val="28"/>
              </w:rPr>
              <w:t>:</w:t>
            </w:r>
            <w:r>
              <w:rPr>
                <w:b/>
                <w:sz w:val="28"/>
                <w:szCs w:val="28"/>
              </w:rPr>
              <w:t xml:space="preserve"> </w:t>
            </w:r>
            <w:r w:rsidRPr="00DE49AA">
              <w:rPr>
                <w:bCs/>
                <w:sz w:val="28"/>
                <w:szCs w:val="28"/>
                <w:lang w:val="nb-NO"/>
              </w:rPr>
              <w:t xml:space="preserve">Kế hoạch </w:t>
            </w:r>
            <w:r w:rsidRPr="00DE49AA">
              <w:rPr>
                <w:sz w:val="28"/>
                <w:szCs w:val="28"/>
                <w:lang w:val="nb-NO"/>
              </w:rPr>
              <w:t>đảm bảo khoa học, thể hiện sự kết hợp hài hòa giữa nuôi dưỡng, chăm sóc và giáo dục; kế hoạch được điều chỉnh dựa trên kết quả đánh giá sự phát triển của trẻ.</w:t>
            </w:r>
          </w:p>
        </w:tc>
        <w:tc>
          <w:tcPr>
            <w:tcW w:w="3240" w:type="dxa"/>
          </w:tcPr>
          <w:p w:rsidR="00B33C16" w:rsidRDefault="00B33C16" w:rsidP="00B64C7E">
            <w:pPr>
              <w:pStyle w:val="BodyText21"/>
            </w:pPr>
            <w:r w:rsidRPr="002C0EED">
              <w:t>………………………</w:t>
            </w:r>
            <w:r>
              <w:t>…..</w:t>
            </w:r>
          </w:p>
          <w:p w:rsidR="00B33C16" w:rsidRDefault="00B33C16" w:rsidP="00B64C7E">
            <w:pPr>
              <w:pStyle w:val="BodyText21"/>
            </w:pPr>
            <w:r>
              <w:t>………………………….</w:t>
            </w:r>
          </w:p>
          <w:p w:rsidR="00B33C16" w:rsidRDefault="00B33C16" w:rsidP="00B64C7E">
            <w:pPr>
              <w:pStyle w:val="BodyText21"/>
              <w:rPr>
                <w:b/>
              </w:rPr>
            </w:pPr>
            <w:r>
              <w:t>…………………………..</w:t>
            </w:r>
          </w:p>
          <w:p w:rsidR="00B33C16" w:rsidRDefault="00B33C16" w:rsidP="00B64C7E">
            <w:pPr>
              <w:pStyle w:val="BodyText21"/>
            </w:pPr>
            <w:r w:rsidRPr="002C0EED">
              <w:t>………………………</w:t>
            </w:r>
            <w:r>
              <w:t>…..</w:t>
            </w:r>
          </w:p>
          <w:p w:rsidR="00B33C16" w:rsidRDefault="00B33C16" w:rsidP="00B64C7E">
            <w:pPr>
              <w:pStyle w:val="BodyText21"/>
            </w:pPr>
            <w:r>
              <w:t>………………………….</w:t>
            </w:r>
          </w:p>
          <w:p w:rsidR="00B33C16" w:rsidRDefault="00B33C16" w:rsidP="00B64C7E">
            <w:pPr>
              <w:pStyle w:val="BodyText21"/>
            </w:pPr>
            <w:r w:rsidRPr="002C0EED">
              <w:t>………………………</w:t>
            </w:r>
            <w:r>
              <w:t>…..</w:t>
            </w:r>
          </w:p>
          <w:p w:rsidR="00B33C16" w:rsidRPr="00B877BA" w:rsidRDefault="00B33C16" w:rsidP="00B64C7E">
            <w:pPr>
              <w:pStyle w:val="BodyText21"/>
            </w:pPr>
            <w:r>
              <w:t>………………………….</w:t>
            </w:r>
          </w:p>
        </w:tc>
        <w:tc>
          <w:tcPr>
            <w:tcW w:w="2340" w:type="dxa"/>
          </w:tcPr>
          <w:p w:rsidR="00B33C16" w:rsidRPr="001C148C" w:rsidRDefault="00B33C16" w:rsidP="00B64C7E">
            <w:pPr>
              <w:pStyle w:val="BodyText21"/>
              <w:rPr>
                <w:b/>
              </w:rPr>
            </w:pPr>
            <w:r w:rsidRPr="006570E1">
              <w:t>...............................................................................................................................................................................................................</w:t>
            </w:r>
            <w:r>
              <w:t>..</w:t>
            </w:r>
          </w:p>
        </w:tc>
      </w:tr>
      <w:tr w:rsidR="00B33C16" w:rsidRPr="001C148C" w:rsidTr="00B64C7E">
        <w:tc>
          <w:tcPr>
            <w:tcW w:w="4068" w:type="dxa"/>
            <w:vAlign w:val="center"/>
          </w:tcPr>
          <w:p w:rsidR="00B33C16" w:rsidRPr="00825BA1" w:rsidRDefault="00B33C16" w:rsidP="00B64C7E">
            <w:pPr>
              <w:spacing w:before="120" w:after="120"/>
              <w:jc w:val="both"/>
              <w:rPr>
                <w:sz w:val="28"/>
                <w:szCs w:val="28"/>
              </w:rPr>
            </w:pPr>
            <w:r>
              <w:rPr>
                <w:b/>
                <w:sz w:val="28"/>
                <w:szCs w:val="28"/>
              </w:rPr>
              <w:t>Tiêu chí 6</w:t>
            </w:r>
            <w:r w:rsidRPr="003E2F8C">
              <w:rPr>
                <w:b/>
                <w:sz w:val="28"/>
                <w:szCs w:val="28"/>
              </w:rPr>
              <w:t>:</w:t>
            </w:r>
            <w:r>
              <w:rPr>
                <w:b/>
                <w:sz w:val="28"/>
                <w:szCs w:val="28"/>
              </w:rPr>
              <w:t xml:space="preserve"> </w:t>
            </w:r>
            <w:r w:rsidRPr="00825BA1">
              <w:rPr>
                <w:sz w:val="28"/>
                <w:szCs w:val="28"/>
              </w:rPr>
              <w:t xml:space="preserve">Đảm bảo </w:t>
            </w:r>
            <w:r w:rsidRPr="00825BA1">
              <w:rPr>
                <w:sz w:val="28"/>
                <w:szCs w:val="28"/>
                <w:shd w:val="clear" w:color="auto" w:fill="FFFFFF"/>
              </w:rPr>
              <w:t>sẵn sàng ứng phó với dịch bệnh hoặc tình huống khẩn cấp xảy ra trong cộng đồng và cơ sở GDMN.</w:t>
            </w:r>
            <w:r w:rsidRPr="00123B2A">
              <w:rPr>
                <w:sz w:val="28"/>
                <w:szCs w:val="28"/>
                <w:shd w:val="clear" w:color="auto" w:fill="FFFFFF"/>
              </w:rPr>
              <w:t xml:space="preserve"> </w:t>
            </w:r>
          </w:p>
        </w:tc>
        <w:tc>
          <w:tcPr>
            <w:tcW w:w="3240" w:type="dxa"/>
          </w:tcPr>
          <w:p w:rsidR="00B33C16" w:rsidRDefault="00B33C16" w:rsidP="00B64C7E">
            <w:pPr>
              <w:pStyle w:val="BodyText21"/>
            </w:pPr>
            <w:r w:rsidRPr="002C0EED">
              <w:t>………………………</w:t>
            </w:r>
            <w:r>
              <w:t>…..</w:t>
            </w:r>
          </w:p>
          <w:p w:rsidR="00B33C16" w:rsidRDefault="00B33C16" w:rsidP="00B64C7E">
            <w:pPr>
              <w:pStyle w:val="BodyText21"/>
            </w:pPr>
            <w:r>
              <w:t>………………………….</w:t>
            </w:r>
          </w:p>
          <w:p w:rsidR="00B33C16" w:rsidRDefault="00B33C16" w:rsidP="00B64C7E">
            <w:pPr>
              <w:pStyle w:val="BodyText21"/>
              <w:rPr>
                <w:b/>
              </w:rPr>
            </w:pPr>
            <w:r>
              <w:t>…………………………..</w:t>
            </w:r>
          </w:p>
          <w:p w:rsidR="00B33C16" w:rsidRDefault="00B33C16" w:rsidP="00B64C7E">
            <w:pPr>
              <w:pStyle w:val="BodyText21"/>
            </w:pPr>
            <w:r w:rsidRPr="002C0EED">
              <w:t>………………………</w:t>
            </w:r>
            <w:r>
              <w:t>…..</w:t>
            </w:r>
          </w:p>
          <w:p w:rsidR="00B33C16" w:rsidRPr="002C0EED" w:rsidRDefault="00B33C16" w:rsidP="00B64C7E">
            <w:pPr>
              <w:pStyle w:val="BodyText21"/>
            </w:pPr>
            <w:r>
              <w:t>…………………………..</w:t>
            </w:r>
          </w:p>
        </w:tc>
        <w:tc>
          <w:tcPr>
            <w:tcW w:w="2340" w:type="dxa"/>
          </w:tcPr>
          <w:p w:rsidR="00B33C16" w:rsidRPr="001C148C" w:rsidRDefault="00B33C16" w:rsidP="00B64C7E">
            <w:pPr>
              <w:pStyle w:val="BodyText21"/>
              <w:rPr>
                <w:b/>
              </w:rPr>
            </w:pPr>
            <w:r w:rsidRPr="006570E1">
              <w:t>................................................................................................................................</w:t>
            </w:r>
            <w:r>
              <w:t>......................</w:t>
            </w:r>
          </w:p>
        </w:tc>
      </w:tr>
      <w:tr w:rsidR="00B33C16" w:rsidRPr="001C148C" w:rsidTr="00B64C7E">
        <w:tc>
          <w:tcPr>
            <w:tcW w:w="9648" w:type="dxa"/>
            <w:gridSpan w:val="3"/>
          </w:tcPr>
          <w:p w:rsidR="00B33C16" w:rsidRPr="00D7471B" w:rsidRDefault="00B33C16" w:rsidP="00B64C7E">
            <w:pPr>
              <w:jc w:val="center"/>
              <w:rPr>
                <w:b/>
                <w:sz w:val="28"/>
                <w:szCs w:val="28"/>
              </w:rPr>
            </w:pPr>
            <w:r w:rsidRPr="00D7471B">
              <w:rPr>
                <w:b/>
                <w:sz w:val="28"/>
                <w:szCs w:val="28"/>
              </w:rPr>
              <w:t>Nội dụng III: Tổ chức hoạt động giáo dục</w:t>
            </w:r>
          </w:p>
        </w:tc>
      </w:tr>
      <w:tr w:rsidR="00B33C16" w:rsidRPr="001C148C" w:rsidTr="00B64C7E">
        <w:tc>
          <w:tcPr>
            <w:tcW w:w="4068" w:type="dxa"/>
          </w:tcPr>
          <w:p w:rsidR="00B33C16" w:rsidRPr="00C5243D" w:rsidRDefault="00B33C16" w:rsidP="00B64C7E">
            <w:pPr>
              <w:spacing w:before="120" w:after="120"/>
              <w:jc w:val="both"/>
              <w:rPr>
                <w:bCs/>
                <w:spacing w:val="-4"/>
                <w:sz w:val="28"/>
                <w:szCs w:val="28"/>
                <w:lang w:val="nb-NO"/>
              </w:rPr>
            </w:pPr>
            <w:r>
              <w:rPr>
                <w:b/>
                <w:sz w:val="28"/>
                <w:szCs w:val="28"/>
              </w:rPr>
              <w:t xml:space="preserve">Tiêu </w:t>
            </w:r>
            <w:r w:rsidRPr="00A0330A">
              <w:rPr>
                <w:b/>
                <w:sz w:val="28"/>
                <w:szCs w:val="28"/>
              </w:rPr>
              <w:t>chí 1:</w:t>
            </w:r>
            <w:r>
              <w:rPr>
                <w:b/>
                <w:sz w:val="28"/>
                <w:szCs w:val="28"/>
              </w:rPr>
              <w:t xml:space="preserve"> </w:t>
            </w:r>
            <w:r w:rsidRPr="00C5243D">
              <w:rPr>
                <w:bCs/>
                <w:spacing w:val="-4"/>
                <w:sz w:val="28"/>
                <w:szCs w:val="28"/>
                <w:lang w:val="nb-NO"/>
              </w:rPr>
              <w:t xml:space="preserve">Phối hợp các phương pháp, hình thức tổ chức hợp lý; tăng cường tính chủ động, tích cực hoạt động của trẻ, đảm bảo trẻ “học bằng chơi, chơi mà học”; </w:t>
            </w:r>
            <w:r w:rsidRPr="00C5243D">
              <w:rPr>
                <w:spacing w:val="-4"/>
                <w:sz w:val="28"/>
                <w:szCs w:val="28"/>
                <w:lang w:val="nb-NO"/>
              </w:rPr>
              <w:t xml:space="preserve">tạo cơ hội để trẻ được tiếp cận, trải nghiệm, xử trí các tình huống có thể xảy ra trong </w:t>
            </w:r>
            <w:r w:rsidRPr="00C5243D">
              <w:rPr>
                <w:spacing w:val="-4"/>
                <w:sz w:val="28"/>
                <w:szCs w:val="28"/>
              </w:rPr>
              <w:t xml:space="preserve">sinh hoạt hằng ngày và </w:t>
            </w:r>
            <w:r w:rsidRPr="00C5243D">
              <w:rPr>
                <w:spacing w:val="-4"/>
                <w:sz w:val="28"/>
                <w:szCs w:val="28"/>
                <w:lang w:val="nb-NO"/>
              </w:rPr>
              <w:t>cơ hội cho trẻ được bộc lộ hết khả năng của riêng mình.</w:t>
            </w:r>
          </w:p>
        </w:tc>
        <w:tc>
          <w:tcPr>
            <w:tcW w:w="3240" w:type="dxa"/>
          </w:tcPr>
          <w:p w:rsidR="00B33C16" w:rsidRDefault="00B33C16" w:rsidP="00B64C7E">
            <w:pPr>
              <w:pStyle w:val="BodyText21"/>
            </w:pPr>
            <w:r w:rsidRPr="002C0EED">
              <w:t>………………………</w:t>
            </w:r>
            <w:r>
              <w:t>…..</w:t>
            </w:r>
          </w:p>
          <w:p w:rsidR="00B33C16" w:rsidRDefault="00B33C16" w:rsidP="00B64C7E">
            <w:pPr>
              <w:pStyle w:val="BodyText21"/>
            </w:pPr>
            <w:r>
              <w:t>………………………….</w:t>
            </w:r>
          </w:p>
          <w:p w:rsidR="00B33C16" w:rsidRDefault="00B33C16" w:rsidP="00B64C7E">
            <w:pPr>
              <w:pStyle w:val="BodyText21"/>
              <w:rPr>
                <w:b/>
              </w:rPr>
            </w:pPr>
            <w:r>
              <w:t>…………………………..</w:t>
            </w:r>
          </w:p>
          <w:p w:rsidR="00B33C16" w:rsidRDefault="00B33C16" w:rsidP="00B64C7E">
            <w:pPr>
              <w:pStyle w:val="BodyText21"/>
            </w:pPr>
            <w:r w:rsidRPr="002C0EED">
              <w:t>………………………</w:t>
            </w:r>
            <w:r>
              <w:t>…..</w:t>
            </w:r>
          </w:p>
          <w:p w:rsidR="00B33C16" w:rsidRDefault="00B33C16" w:rsidP="00B64C7E">
            <w:pPr>
              <w:pStyle w:val="BodyText21"/>
            </w:pPr>
            <w:r>
              <w:t>………………………….</w:t>
            </w:r>
          </w:p>
          <w:p w:rsidR="00B33C16" w:rsidRDefault="00B33C16" w:rsidP="00B64C7E">
            <w:pPr>
              <w:pStyle w:val="BodyText21"/>
            </w:pPr>
            <w:r w:rsidRPr="002C0EED">
              <w:t>………………………</w:t>
            </w:r>
            <w:r>
              <w:t>…..</w:t>
            </w:r>
          </w:p>
          <w:p w:rsidR="00B33C16" w:rsidRDefault="00B33C16" w:rsidP="00B64C7E">
            <w:pPr>
              <w:pStyle w:val="BodyText21"/>
            </w:pPr>
            <w:r>
              <w:t>………………………….</w:t>
            </w:r>
          </w:p>
          <w:p w:rsidR="00B33C16" w:rsidRDefault="00B33C16" w:rsidP="00B64C7E">
            <w:pPr>
              <w:pStyle w:val="BodyText21"/>
              <w:rPr>
                <w:b/>
              </w:rPr>
            </w:pPr>
            <w:r>
              <w:t>…………………………..</w:t>
            </w:r>
          </w:p>
          <w:p w:rsidR="00B33C16" w:rsidRDefault="00B33C16" w:rsidP="00B64C7E">
            <w:pPr>
              <w:pStyle w:val="BodyText21"/>
            </w:pPr>
            <w:r w:rsidRPr="002C0EED">
              <w:t>………………………</w:t>
            </w:r>
            <w:r>
              <w:t>…..</w:t>
            </w:r>
          </w:p>
          <w:p w:rsidR="00B33C16" w:rsidRDefault="00B33C16" w:rsidP="00B64C7E">
            <w:pPr>
              <w:pStyle w:val="BodyText21"/>
            </w:pPr>
            <w:r>
              <w:t>…………………………..</w:t>
            </w:r>
          </w:p>
          <w:p w:rsidR="00B33C16" w:rsidRPr="00D7471B" w:rsidRDefault="00B33C16" w:rsidP="00B64C7E">
            <w:pPr>
              <w:pStyle w:val="BodyText21"/>
            </w:pPr>
            <w:r w:rsidRPr="002C0EED">
              <w:t>………………………</w:t>
            </w:r>
            <w:r>
              <w:t>…..</w:t>
            </w:r>
          </w:p>
        </w:tc>
        <w:tc>
          <w:tcPr>
            <w:tcW w:w="2340" w:type="dxa"/>
          </w:tcPr>
          <w:p w:rsidR="00B33C16" w:rsidRDefault="00B33C16" w:rsidP="00B64C7E">
            <w:pPr>
              <w:pStyle w:val="BodyText21"/>
            </w:pPr>
            <w:r w:rsidRPr="006570E1">
              <w:t>...............................................................................................................................................................................................................................................</w:t>
            </w:r>
          </w:p>
          <w:p w:rsidR="00B33C16" w:rsidRPr="001C148C" w:rsidRDefault="00B33C16" w:rsidP="00B64C7E">
            <w:pPr>
              <w:pStyle w:val="BodyText21"/>
              <w:rPr>
                <w:b/>
              </w:rPr>
            </w:pPr>
            <w:r>
              <w:t>..........................................................................................</w:t>
            </w:r>
          </w:p>
        </w:tc>
      </w:tr>
      <w:tr w:rsidR="00B33C16" w:rsidRPr="001C148C" w:rsidTr="00B64C7E">
        <w:tc>
          <w:tcPr>
            <w:tcW w:w="4068" w:type="dxa"/>
          </w:tcPr>
          <w:p w:rsidR="00B33C16" w:rsidRPr="00D7471B" w:rsidRDefault="00B33C16" w:rsidP="00B64C7E">
            <w:pPr>
              <w:spacing w:before="120" w:after="120"/>
              <w:jc w:val="both"/>
              <w:rPr>
                <w:sz w:val="28"/>
                <w:szCs w:val="28"/>
                <w:lang w:val="nb-NO"/>
              </w:rPr>
            </w:pPr>
            <w:r>
              <w:rPr>
                <w:b/>
                <w:sz w:val="28"/>
                <w:szCs w:val="28"/>
              </w:rPr>
              <w:t>Tiêu chí 2</w:t>
            </w:r>
            <w:r w:rsidRPr="00A0330A">
              <w:rPr>
                <w:b/>
                <w:sz w:val="28"/>
                <w:szCs w:val="28"/>
              </w:rPr>
              <w:t>:</w:t>
            </w:r>
            <w:r>
              <w:rPr>
                <w:sz w:val="28"/>
                <w:szCs w:val="28"/>
              </w:rPr>
              <w:t xml:space="preserve"> </w:t>
            </w:r>
            <w:r w:rsidRPr="00C5243D">
              <w:rPr>
                <w:bCs/>
                <w:sz w:val="28"/>
                <w:szCs w:val="28"/>
                <w:lang w:val="nb-NO"/>
              </w:rPr>
              <w:t>C</w:t>
            </w:r>
            <w:r w:rsidRPr="00C5243D">
              <w:rPr>
                <w:bCs/>
                <w:sz w:val="28"/>
                <w:szCs w:val="28"/>
                <w:lang w:val="vi-VN"/>
              </w:rPr>
              <w:t xml:space="preserve">hú trọng các hoạt động chủ đạo của từng lứa tuổi, tạo ra các cơ hội cho trẻ hoạt động tích cực phù hợp với nhu cầu, hứng thú của trẻ và sự phát triển của </w:t>
            </w:r>
            <w:r w:rsidRPr="00C5243D">
              <w:rPr>
                <w:bCs/>
                <w:sz w:val="28"/>
                <w:szCs w:val="28"/>
                <w:lang w:val="nb-NO"/>
              </w:rPr>
              <w:t xml:space="preserve">từng </w:t>
            </w:r>
            <w:r w:rsidRPr="00C5243D">
              <w:rPr>
                <w:bCs/>
                <w:sz w:val="28"/>
                <w:szCs w:val="28"/>
                <w:lang w:val="vi-VN"/>
              </w:rPr>
              <w:t>cá nhân trẻ</w:t>
            </w:r>
            <w:r w:rsidRPr="00C5243D">
              <w:rPr>
                <w:sz w:val="28"/>
                <w:szCs w:val="28"/>
                <w:lang w:val="nb-NO"/>
              </w:rPr>
              <w:t xml:space="preserve">; tôn trọng sự khác biệt về đặc điểm, sở </w:t>
            </w:r>
            <w:r w:rsidRPr="00C5243D">
              <w:rPr>
                <w:sz w:val="28"/>
                <w:szCs w:val="28"/>
                <w:lang w:val="nb-NO"/>
              </w:rPr>
              <w:lastRenderedPageBreak/>
              <w:t>thích, thói quen của từng cá nhân trẻ; khích lệ trẻ phát huy khả năng tự lập, tự tin, sáng tạo, tư duy linh hoạt và khả năng phản biện; cá thể hóa hoạt động nuôi dưỡng, chăm sóc và giáo dục đối với những trẻ thiếu hụt hoặc có hoàn cảnh khó khăn.</w:t>
            </w:r>
          </w:p>
        </w:tc>
        <w:tc>
          <w:tcPr>
            <w:tcW w:w="3240" w:type="dxa"/>
          </w:tcPr>
          <w:p w:rsidR="00B33C16" w:rsidRDefault="00B33C16" w:rsidP="00B64C7E">
            <w:pPr>
              <w:pStyle w:val="BodyText21"/>
            </w:pPr>
            <w:r w:rsidRPr="002C0EED">
              <w:lastRenderedPageBreak/>
              <w:t>………………………</w:t>
            </w:r>
            <w:r>
              <w:t>…..</w:t>
            </w:r>
          </w:p>
          <w:p w:rsidR="00B33C16" w:rsidRDefault="00B33C16" w:rsidP="00B64C7E">
            <w:pPr>
              <w:pStyle w:val="BodyText21"/>
            </w:pPr>
            <w:r>
              <w:t>………………………….</w:t>
            </w:r>
          </w:p>
          <w:p w:rsidR="00B33C16" w:rsidRDefault="00B33C16" w:rsidP="00B64C7E">
            <w:pPr>
              <w:pStyle w:val="BodyText21"/>
              <w:rPr>
                <w:b/>
              </w:rPr>
            </w:pPr>
            <w:r>
              <w:t>…………………………..</w:t>
            </w:r>
          </w:p>
          <w:p w:rsidR="00B33C16" w:rsidRDefault="00B33C16" w:rsidP="00B64C7E">
            <w:pPr>
              <w:pStyle w:val="BodyText21"/>
            </w:pPr>
            <w:r w:rsidRPr="002C0EED">
              <w:t>………………………</w:t>
            </w:r>
            <w:r>
              <w:t>…..</w:t>
            </w:r>
          </w:p>
          <w:p w:rsidR="00B33C16" w:rsidRDefault="00B33C16" w:rsidP="00B64C7E">
            <w:pPr>
              <w:pStyle w:val="BodyText21"/>
            </w:pPr>
            <w:r w:rsidRPr="002C0EED">
              <w:t>………………………</w:t>
            </w:r>
            <w:r>
              <w:t>…..</w:t>
            </w:r>
          </w:p>
          <w:p w:rsidR="00B33C16" w:rsidRDefault="00B33C16" w:rsidP="00B64C7E">
            <w:pPr>
              <w:pStyle w:val="BodyText21"/>
            </w:pPr>
            <w:r>
              <w:t>………………………….</w:t>
            </w:r>
          </w:p>
          <w:p w:rsidR="00B33C16" w:rsidRDefault="00B33C16" w:rsidP="00B64C7E">
            <w:pPr>
              <w:pStyle w:val="BodyText21"/>
              <w:rPr>
                <w:b/>
              </w:rPr>
            </w:pPr>
            <w:r>
              <w:t>…………………………..</w:t>
            </w:r>
          </w:p>
          <w:p w:rsidR="00B33C16" w:rsidRDefault="00B33C16" w:rsidP="00B64C7E">
            <w:pPr>
              <w:pStyle w:val="BodyText21"/>
            </w:pPr>
            <w:r w:rsidRPr="002C0EED">
              <w:lastRenderedPageBreak/>
              <w:t>………………………</w:t>
            </w:r>
            <w:r>
              <w:t>…..</w:t>
            </w:r>
          </w:p>
          <w:p w:rsidR="00B33C16" w:rsidRDefault="00B33C16" w:rsidP="00B64C7E">
            <w:pPr>
              <w:pStyle w:val="BodyText21"/>
            </w:pPr>
            <w:r>
              <w:t>…………………………..</w:t>
            </w:r>
          </w:p>
          <w:p w:rsidR="00B33C16" w:rsidRDefault="00B33C16" w:rsidP="00B64C7E">
            <w:pPr>
              <w:pStyle w:val="BodyText21"/>
            </w:pPr>
            <w:r w:rsidRPr="002C0EED">
              <w:t>………………………</w:t>
            </w:r>
            <w:r>
              <w:t>…..</w:t>
            </w:r>
          </w:p>
          <w:p w:rsidR="00B33C16" w:rsidRDefault="00B33C16" w:rsidP="00B64C7E">
            <w:pPr>
              <w:pStyle w:val="BodyText21"/>
            </w:pPr>
            <w:r>
              <w:t>………………………….</w:t>
            </w:r>
          </w:p>
          <w:p w:rsidR="00B33C16" w:rsidRDefault="00B33C16" w:rsidP="00B64C7E">
            <w:pPr>
              <w:pStyle w:val="BodyText21"/>
              <w:rPr>
                <w:b/>
              </w:rPr>
            </w:pPr>
            <w:r>
              <w:t>…………………………..</w:t>
            </w:r>
          </w:p>
          <w:p w:rsidR="00B33C16" w:rsidRDefault="00B33C16" w:rsidP="00B64C7E">
            <w:pPr>
              <w:pStyle w:val="BodyText21"/>
            </w:pPr>
            <w:r w:rsidRPr="002C0EED">
              <w:t>………………………</w:t>
            </w:r>
            <w:r>
              <w:t>…..</w:t>
            </w:r>
          </w:p>
          <w:p w:rsidR="00B33C16" w:rsidRDefault="00B33C16" w:rsidP="00B64C7E">
            <w:pPr>
              <w:pStyle w:val="BodyText21"/>
            </w:pPr>
            <w:r>
              <w:t>…………………………..</w:t>
            </w:r>
          </w:p>
          <w:p w:rsidR="00B33C16" w:rsidRDefault="00B33C16" w:rsidP="00B64C7E">
            <w:pPr>
              <w:pStyle w:val="BodyText21"/>
              <w:rPr>
                <w:b/>
              </w:rPr>
            </w:pPr>
            <w:r>
              <w:t>…………………………..</w:t>
            </w:r>
          </w:p>
          <w:p w:rsidR="00B33C16" w:rsidRDefault="00B33C16" w:rsidP="00B64C7E">
            <w:pPr>
              <w:pStyle w:val="BodyText21"/>
            </w:pPr>
            <w:r w:rsidRPr="002C0EED">
              <w:t>………………………</w:t>
            </w:r>
            <w:r>
              <w:t>…..</w:t>
            </w:r>
          </w:p>
          <w:p w:rsidR="00B33C16" w:rsidRPr="00040518" w:rsidRDefault="00B33C16" w:rsidP="00B64C7E">
            <w:pPr>
              <w:pStyle w:val="BodyText21"/>
            </w:pPr>
          </w:p>
        </w:tc>
        <w:tc>
          <w:tcPr>
            <w:tcW w:w="2340" w:type="dxa"/>
          </w:tcPr>
          <w:p w:rsidR="00B33C16" w:rsidRDefault="00B33C16" w:rsidP="00B64C7E">
            <w:pPr>
              <w:pStyle w:val="BodyText21"/>
            </w:pPr>
            <w:r w:rsidRPr="006570E1">
              <w:lastRenderedPageBreak/>
              <w:t>................................................................................................................................................................................................................................</w:t>
            </w:r>
            <w:r w:rsidRPr="006570E1">
              <w:lastRenderedPageBreak/>
              <w:t>...............</w:t>
            </w:r>
          </w:p>
          <w:p w:rsidR="00B33C16" w:rsidRPr="001C148C" w:rsidRDefault="00B33C16" w:rsidP="00B64C7E">
            <w:pPr>
              <w:pStyle w:val="BodyText21"/>
              <w:rPr>
                <w:b/>
              </w:rPr>
            </w:pPr>
            <w:r w:rsidRPr="006570E1">
              <w:t>...............................................................................................................................................................................................................................................</w:t>
            </w:r>
          </w:p>
        </w:tc>
      </w:tr>
      <w:tr w:rsidR="00B33C16" w:rsidRPr="001C148C" w:rsidTr="00B64C7E">
        <w:trPr>
          <w:trHeight w:val="3637"/>
        </w:trPr>
        <w:tc>
          <w:tcPr>
            <w:tcW w:w="4068" w:type="dxa"/>
          </w:tcPr>
          <w:p w:rsidR="00B33C16" w:rsidRPr="0030383F" w:rsidRDefault="00B33C16" w:rsidP="00B64C7E">
            <w:pPr>
              <w:spacing w:before="120" w:after="120"/>
              <w:jc w:val="both"/>
              <w:rPr>
                <w:sz w:val="28"/>
                <w:szCs w:val="28"/>
              </w:rPr>
            </w:pPr>
            <w:r>
              <w:rPr>
                <w:b/>
                <w:sz w:val="28"/>
                <w:szCs w:val="28"/>
              </w:rPr>
              <w:lastRenderedPageBreak/>
              <w:t>Tiêu chí 3</w:t>
            </w:r>
            <w:r w:rsidRPr="00A0330A">
              <w:rPr>
                <w:b/>
                <w:sz w:val="28"/>
                <w:szCs w:val="28"/>
              </w:rPr>
              <w:t>:</w:t>
            </w:r>
            <w:r>
              <w:rPr>
                <w:sz w:val="28"/>
                <w:szCs w:val="28"/>
              </w:rPr>
              <w:t xml:space="preserve"> </w:t>
            </w:r>
            <w:r w:rsidRPr="00C5243D">
              <w:rPr>
                <w:bCs/>
                <w:sz w:val="28"/>
                <w:szCs w:val="28"/>
                <w:lang w:val="nb-NO"/>
              </w:rPr>
              <w:t>Giáo viên tổ chức, hướng dẫn, hỗ trợ đúng lúc, không làm thay trẻ;</w:t>
            </w:r>
            <w:r w:rsidRPr="00C5243D">
              <w:rPr>
                <w:sz w:val="28"/>
                <w:szCs w:val="28"/>
              </w:rPr>
              <w:t xml:space="preserve"> b</w:t>
            </w:r>
            <w:r w:rsidRPr="00C5243D">
              <w:rPr>
                <w:sz w:val="28"/>
                <w:szCs w:val="28"/>
                <w:lang w:val="nb-NO"/>
              </w:rPr>
              <w:t xml:space="preserve">ảo đảm tất cả trẻ em đều được quan tâm mọi lúc, mọi nơi và không có trẻ nào bị bỏ lại phía sau; </w:t>
            </w:r>
            <w:r w:rsidRPr="00C5243D">
              <w:rPr>
                <w:sz w:val="28"/>
                <w:szCs w:val="28"/>
              </w:rPr>
              <w:t>tạo cho trẻ trạng thái thoải mái, an toàn khi tham gia các hoạt động chăm sóc, nuôi dưỡng và giáo dục; k</w:t>
            </w:r>
            <w:r w:rsidRPr="00C5243D">
              <w:rPr>
                <w:bCs/>
                <w:sz w:val="28"/>
                <w:szCs w:val="28"/>
                <w:lang w:val="nb-NO"/>
              </w:rPr>
              <w:t>huyến khích tương tác giữa trẻ với trẻ.</w:t>
            </w:r>
          </w:p>
        </w:tc>
        <w:tc>
          <w:tcPr>
            <w:tcW w:w="3240" w:type="dxa"/>
          </w:tcPr>
          <w:p w:rsidR="00B33C16" w:rsidRDefault="00B33C16" w:rsidP="00B64C7E">
            <w:pPr>
              <w:pStyle w:val="BodyText21"/>
            </w:pPr>
            <w:r w:rsidRPr="002C0EED">
              <w:t>………………………</w:t>
            </w:r>
            <w:r>
              <w:t>…..</w:t>
            </w:r>
          </w:p>
          <w:p w:rsidR="00B33C16" w:rsidRDefault="00B33C16" w:rsidP="00B64C7E">
            <w:pPr>
              <w:pStyle w:val="BodyText21"/>
            </w:pPr>
            <w:r>
              <w:t>………………………….</w:t>
            </w:r>
          </w:p>
          <w:p w:rsidR="00B33C16" w:rsidRDefault="00B33C16" w:rsidP="00B64C7E">
            <w:pPr>
              <w:pStyle w:val="BodyText21"/>
              <w:rPr>
                <w:b/>
              </w:rPr>
            </w:pPr>
            <w:r>
              <w:t>…………………………..</w:t>
            </w:r>
          </w:p>
          <w:p w:rsidR="00B33C16" w:rsidRDefault="00B33C16" w:rsidP="00B64C7E">
            <w:pPr>
              <w:pStyle w:val="BodyText21"/>
            </w:pPr>
            <w:r w:rsidRPr="002C0EED">
              <w:t>………………………</w:t>
            </w:r>
            <w:r>
              <w:t>…..</w:t>
            </w:r>
          </w:p>
          <w:p w:rsidR="00B33C16" w:rsidRDefault="00B33C16" w:rsidP="00B64C7E">
            <w:pPr>
              <w:pStyle w:val="BodyText21"/>
            </w:pPr>
            <w:r>
              <w:t>………………………….</w:t>
            </w:r>
          </w:p>
          <w:p w:rsidR="00B33C16" w:rsidRDefault="00B33C16" w:rsidP="00B64C7E">
            <w:pPr>
              <w:pStyle w:val="BodyText21"/>
            </w:pPr>
            <w:r w:rsidRPr="002C0EED">
              <w:t>………………………</w:t>
            </w:r>
            <w:r>
              <w:t>…..</w:t>
            </w:r>
          </w:p>
          <w:p w:rsidR="00B33C16" w:rsidRDefault="00B33C16" w:rsidP="00B64C7E">
            <w:pPr>
              <w:pStyle w:val="BodyText21"/>
            </w:pPr>
            <w:r>
              <w:t>…………………………..</w:t>
            </w:r>
          </w:p>
          <w:p w:rsidR="00B33C16" w:rsidRDefault="00B33C16" w:rsidP="00B64C7E">
            <w:pPr>
              <w:pStyle w:val="BodyText21"/>
            </w:pPr>
            <w:r w:rsidRPr="002C0EED">
              <w:t>………………………</w:t>
            </w:r>
            <w:r>
              <w:t>…..</w:t>
            </w:r>
          </w:p>
          <w:p w:rsidR="00B33C16" w:rsidRDefault="00B33C16" w:rsidP="00B64C7E">
            <w:pPr>
              <w:pStyle w:val="BodyText21"/>
            </w:pPr>
            <w:r>
              <w:t>………………………….</w:t>
            </w:r>
          </w:p>
          <w:p w:rsidR="00B33C16" w:rsidRPr="00DD7949" w:rsidRDefault="00B33C16" w:rsidP="00B64C7E">
            <w:pPr>
              <w:pStyle w:val="BodyText21"/>
              <w:rPr>
                <w:b/>
              </w:rPr>
            </w:pPr>
            <w:r>
              <w:t>…………………………..</w:t>
            </w:r>
          </w:p>
        </w:tc>
        <w:tc>
          <w:tcPr>
            <w:tcW w:w="2340" w:type="dxa"/>
          </w:tcPr>
          <w:p w:rsidR="00B33C16" w:rsidRDefault="00B33C16" w:rsidP="00B64C7E">
            <w:pPr>
              <w:pStyle w:val="BodyText21"/>
            </w:pPr>
            <w:r w:rsidRPr="006570E1">
              <w:t>...............................................................................................................................................................................................................................................</w:t>
            </w:r>
          </w:p>
          <w:p w:rsidR="00B33C16" w:rsidRDefault="00B33C16" w:rsidP="00B64C7E">
            <w:pPr>
              <w:pStyle w:val="BodyText21"/>
            </w:pPr>
            <w:r>
              <w:t>............................</w:t>
            </w:r>
          </w:p>
          <w:p w:rsidR="00B33C16" w:rsidRPr="001C148C" w:rsidRDefault="00B33C16" w:rsidP="00B64C7E">
            <w:pPr>
              <w:pStyle w:val="BodyText21"/>
              <w:rPr>
                <w:b/>
              </w:rPr>
            </w:pPr>
            <w:r>
              <w:t>............................</w:t>
            </w:r>
          </w:p>
        </w:tc>
      </w:tr>
      <w:tr w:rsidR="00B33C16" w:rsidRPr="001C148C" w:rsidTr="00B64C7E">
        <w:tc>
          <w:tcPr>
            <w:tcW w:w="4068" w:type="dxa"/>
          </w:tcPr>
          <w:p w:rsidR="00B33C16" w:rsidRPr="0030383F" w:rsidRDefault="00B33C16" w:rsidP="00B64C7E">
            <w:pPr>
              <w:spacing w:before="120" w:after="120"/>
              <w:jc w:val="both"/>
              <w:rPr>
                <w:sz w:val="28"/>
                <w:szCs w:val="28"/>
              </w:rPr>
            </w:pPr>
            <w:r>
              <w:rPr>
                <w:b/>
                <w:sz w:val="28"/>
                <w:szCs w:val="28"/>
              </w:rPr>
              <w:t>Tiêu chí 4</w:t>
            </w:r>
            <w:r w:rsidRPr="00A0330A">
              <w:rPr>
                <w:b/>
                <w:sz w:val="28"/>
                <w:szCs w:val="28"/>
              </w:rPr>
              <w:t>:</w:t>
            </w:r>
            <w:r>
              <w:rPr>
                <w:sz w:val="28"/>
                <w:szCs w:val="28"/>
              </w:rPr>
              <w:t xml:space="preserve"> </w:t>
            </w:r>
            <w:r w:rsidRPr="00D7471B">
              <w:rPr>
                <w:sz w:val="28"/>
                <w:szCs w:val="28"/>
              </w:rPr>
              <w:t xml:space="preserve">Thường xuyên lồng ghép nội dung giáo dục dinh dưỡng, sức khỏe trong thực hiện chế độ sinh hoạt hằng ngày phù hợp với điều kiện của trường, lớp và địa phươngnhằm hình thành ở trẻ kỹ năng tự phục vụ, tự bảo vệ sức khỏe, có thói quen ăn uống khoa học, lành mạnh; </w:t>
            </w:r>
            <w:r w:rsidRPr="00D7471B">
              <w:rPr>
                <w:bCs/>
                <w:sz w:val="28"/>
                <w:szCs w:val="28"/>
                <w:lang w:val="nb-NO"/>
              </w:rPr>
              <w:t xml:space="preserve">lồng ghép giáo dục dinh dưỡng với giáo dục phát triển vận động; </w:t>
            </w:r>
            <w:r w:rsidRPr="00D7471B">
              <w:rPr>
                <w:sz w:val="28"/>
                <w:szCs w:val="28"/>
              </w:rPr>
              <w:t xml:space="preserve">phối hợp chế độ dinh dưỡng và vận động phù hợp đối với trẻ suy dinh dưỡng, thừa cân – béo phì; </w:t>
            </w:r>
            <w:r w:rsidRPr="00D7471B">
              <w:rPr>
                <w:sz w:val="28"/>
                <w:szCs w:val="28"/>
                <w:lang w:val="nb-NO"/>
              </w:rPr>
              <w:t>lồng ghép nội dung phòng, chống tai nạn thương tích vào chương trình chăm sóc, giáo dục trẻ.</w:t>
            </w:r>
          </w:p>
        </w:tc>
        <w:tc>
          <w:tcPr>
            <w:tcW w:w="3240" w:type="dxa"/>
          </w:tcPr>
          <w:p w:rsidR="00B33C16" w:rsidRDefault="00B33C16" w:rsidP="00B64C7E">
            <w:pPr>
              <w:pStyle w:val="BodyText21"/>
            </w:pPr>
            <w:r w:rsidRPr="002C0EED">
              <w:t>………………………</w:t>
            </w:r>
            <w:r>
              <w:t>…..</w:t>
            </w:r>
          </w:p>
          <w:p w:rsidR="00B33C16" w:rsidRDefault="00B33C16" w:rsidP="00B64C7E">
            <w:pPr>
              <w:pStyle w:val="BodyText21"/>
            </w:pPr>
            <w:r>
              <w:t>………………………….</w:t>
            </w:r>
          </w:p>
          <w:p w:rsidR="00B33C16" w:rsidRDefault="00B33C16" w:rsidP="00B64C7E">
            <w:pPr>
              <w:pStyle w:val="BodyText21"/>
              <w:rPr>
                <w:b/>
              </w:rPr>
            </w:pPr>
            <w:r>
              <w:t>…………………………..</w:t>
            </w:r>
          </w:p>
          <w:p w:rsidR="00B33C16" w:rsidRDefault="00B33C16" w:rsidP="00B64C7E">
            <w:pPr>
              <w:pStyle w:val="BodyText21"/>
            </w:pPr>
            <w:r w:rsidRPr="002C0EED">
              <w:t>………………………</w:t>
            </w:r>
            <w:r>
              <w:t>…..</w:t>
            </w:r>
          </w:p>
          <w:p w:rsidR="00B33C16" w:rsidRDefault="00B33C16" w:rsidP="00B64C7E">
            <w:pPr>
              <w:pStyle w:val="BodyText21"/>
            </w:pPr>
            <w:r>
              <w:t>…………………………..</w:t>
            </w:r>
          </w:p>
          <w:p w:rsidR="00B33C16" w:rsidRDefault="00B33C16" w:rsidP="00B64C7E">
            <w:pPr>
              <w:pStyle w:val="BodyText21"/>
            </w:pPr>
            <w:r w:rsidRPr="002C0EED">
              <w:t>………………………</w:t>
            </w:r>
            <w:r>
              <w:t>…..</w:t>
            </w:r>
          </w:p>
          <w:p w:rsidR="00B33C16" w:rsidRDefault="00B33C16" w:rsidP="00B64C7E">
            <w:pPr>
              <w:pStyle w:val="BodyText21"/>
            </w:pPr>
            <w:r>
              <w:t>………………………….</w:t>
            </w:r>
          </w:p>
          <w:p w:rsidR="00B33C16" w:rsidRDefault="00B33C16" w:rsidP="00B64C7E">
            <w:pPr>
              <w:pStyle w:val="BodyText21"/>
              <w:rPr>
                <w:b/>
              </w:rPr>
            </w:pPr>
            <w:r>
              <w:t>…………………………..</w:t>
            </w:r>
          </w:p>
          <w:p w:rsidR="00B33C16" w:rsidRDefault="00B33C16" w:rsidP="00B64C7E">
            <w:pPr>
              <w:pStyle w:val="BodyText21"/>
            </w:pPr>
            <w:r w:rsidRPr="002C0EED">
              <w:t>………………………</w:t>
            </w:r>
            <w:r>
              <w:t>…..</w:t>
            </w:r>
          </w:p>
          <w:p w:rsidR="00B33C16" w:rsidRDefault="00B33C16" w:rsidP="00B64C7E">
            <w:pPr>
              <w:pStyle w:val="BodyText21"/>
            </w:pPr>
            <w:r>
              <w:t>…………………………..</w:t>
            </w:r>
          </w:p>
          <w:p w:rsidR="00B33C16" w:rsidRDefault="00B33C16" w:rsidP="00B64C7E">
            <w:pPr>
              <w:pStyle w:val="BodyText21"/>
            </w:pPr>
            <w:r w:rsidRPr="002C0EED">
              <w:t>………………………</w:t>
            </w:r>
            <w:r>
              <w:t>…..</w:t>
            </w:r>
          </w:p>
          <w:p w:rsidR="00B33C16" w:rsidRDefault="00B33C16" w:rsidP="00B64C7E">
            <w:pPr>
              <w:pStyle w:val="BodyText21"/>
            </w:pPr>
            <w:r>
              <w:t>…………………………..</w:t>
            </w:r>
          </w:p>
          <w:p w:rsidR="00B33C16" w:rsidRDefault="00B33C16" w:rsidP="00B64C7E">
            <w:pPr>
              <w:pStyle w:val="BodyText21"/>
            </w:pPr>
            <w:r w:rsidRPr="002C0EED">
              <w:t>………………………</w:t>
            </w:r>
            <w:r>
              <w:t>…..</w:t>
            </w:r>
          </w:p>
          <w:p w:rsidR="00B33C16" w:rsidRDefault="00B33C16" w:rsidP="00B64C7E">
            <w:pPr>
              <w:pStyle w:val="BodyText21"/>
            </w:pPr>
            <w:r>
              <w:t>………………………….</w:t>
            </w:r>
          </w:p>
          <w:p w:rsidR="00B33C16" w:rsidRDefault="00B33C16" w:rsidP="00B64C7E">
            <w:pPr>
              <w:pStyle w:val="BodyText21"/>
              <w:rPr>
                <w:b/>
              </w:rPr>
            </w:pPr>
            <w:r>
              <w:t>…………………………..</w:t>
            </w:r>
          </w:p>
          <w:p w:rsidR="00B33C16" w:rsidRDefault="00B33C16" w:rsidP="00B64C7E">
            <w:pPr>
              <w:pStyle w:val="BodyText21"/>
            </w:pPr>
            <w:r w:rsidRPr="002C0EED">
              <w:t>………………………</w:t>
            </w:r>
            <w:r>
              <w:t>…..</w:t>
            </w:r>
          </w:p>
          <w:p w:rsidR="00B33C16" w:rsidRPr="00040518" w:rsidRDefault="00B33C16" w:rsidP="00B64C7E">
            <w:pPr>
              <w:pStyle w:val="BodyText21"/>
            </w:pPr>
            <w:r>
              <w:t>…………………………..</w:t>
            </w:r>
          </w:p>
        </w:tc>
        <w:tc>
          <w:tcPr>
            <w:tcW w:w="2340" w:type="dxa"/>
          </w:tcPr>
          <w:p w:rsidR="00B33C16" w:rsidRDefault="00B33C16" w:rsidP="00B64C7E">
            <w:pPr>
              <w:pStyle w:val="BodyText21"/>
            </w:pPr>
            <w:r w:rsidRPr="006570E1">
              <w:t>...............................................................................................................................................................................................................................................</w:t>
            </w:r>
          </w:p>
          <w:p w:rsidR="00B33C16" w:rsidRDefault="00B33C16" w:rsidP="00B64C7E">
            <w:pPr>
              <w:pStyle w:val="BodyText21"/>
            </w:pPr>
            <w:r w:rsidRPr="006570E1">
              <w:t>...............................................................................................................................................................................................................................................</w:t>
            </w:r>
          </w:p>
          <w:p w:rsidR="00B33C16" w:rsidRPr="001C148C" w:rsidRDefault="00B33C16" w:rsidP="00B64C7E">
            <w:pPr>
              <w:pStyle w:val="BodyText21"/>
              <w:rPr>
                <w:b/>
              </w:rPr>
            </w:pPr>
            <w:r>
              <w:t>.............................</w:t>
            </w:r>
          </w:p>
        </w:tc>
      </w:tr>
      <w:tr w:rsidR="00B33C16" w:rsidRPr="001C148C" w:rsidTr="00B64C7E">
        <w:tc>
          <w:tcPr>
            <w:tcW w:w="4068" w:type="dxa"/>
          </w:tcPr>
          <w:p w:rsidR="00B33C16" w:rsidRPr="00D7471B" w:rsidRDefault="00B33C16" w:rsidP="00B64C7E">
            <w:pPr>
              <w:spacing w:before="120" w:after="120"/>
              <w:jc w:val="both"/>
              <w:rPr>
                <w:sz w:val="28"/>
                <w:szCs w:val="28"/>
              </w:rPr>
            </w:pPr>
            <w:r>
              <w:rPr>
                <w:b/>
                <w:sz w:val="28"/>
                <w:szCs w:val="28"/>
              </w:rPr>
              <w:t>Tiêu chí 5</w:t>
            </w:r>
            <w:r w:rsidRPr="00A0330A">
              <w:rPr>
                <w:b/>
                <w:sz w:val="28"/>
                <w:szCs w:val="28"/>
              </w:rPr>
              <w:t>:</w:t>
            </w:r>
            <w:r>
              <w:rPr>
                <w:sz w:val="28"/>
                <w:szCs w:val="28"/>
              </w:rPr>
              <w:t xml:space="preserve"> </w:t>
            </w:r>
            <w:r w:rsidRPr="00D7471B">
              <w:rPr>
                <w:sz w:val="28"/>
                <w:szCs w:val="28"/>
              </w:rPr>
              <w:t xml:space="preserve">Khuyến khích những sáng tạo và tận dụng điều kiện sẵn có của địa phương trong tổ chức các hoạt động nuôi dưỡng, chăm sóc và giáo dục trẻ tại cơ sở </w:t>
            </w:r>
            <w:r w:rsidRPr="00D7471B">
              <w:rPr>
                <w:sz w:val="28"/>
                <w:szCs w:val="28"/>
              </w:rPr>
              <w:lastRenderedPageBreak/>
              <w:t>GDMN nhằm thúc đẩy sự phát triển phù hợp với nhu cầu, khả năng của trẻ.</w:t>
            </w:r>
          </w:p>
          <w:p w:rsidR="00B33C16" w:rsidRPr="0030383F" w:rsidRDefault="00B33C16" w:rsidP="00B64C7E">
            <w:pPr>
              <w:jc w:val="both"/>
              <w:rPr>
                <w:sz w:val="28"/>
                <w:szCs w:val="28"/>
              </w:rPr>
            </w:pPr>
          </w:p>
        </w:tc>
        <w:tc>
          <w:tcPr>
            <w:tcW w:w="3240" w:type="dxa"/>
          </w:tcPr>
          <w:p w:rsidR="00B33C16" w:rsidRDefault="00B33C16" w:rsidP="00B64C7E">
            <w:pPr>
              <w:pStyle w:val="BodyText21"/>
            </w:pPr>
            <w:r w:rsidRPr="002C0EED">
              <w:lastRenderedPageBreak/>
              <w:t>………………………</w:t>
            </w:r>
            <w:r>
              <w:t>…..</w:t>
            </w:r>
          </w:p>
          <w:p w:rsidR="00B33C16" w:rsidRDefault="00B33C16" w:rsidP="00B64C7E">
            <w:pPr>
              <w:pStyle w:val="BodyText21"/>
            </w:pPr>
            <w:r>
              <w:t>…………………………..</w:t>
            </w:r>
          </w:p>
          <w:p w:rsidR="00B33C16" w:rsidRDefault="00B33C16" w:rsidP="00B64C7E">
            <w:pPr>
              <w:pStyle w:val="BodyText21"/>
            </w:pPr>
            <w:r w:rsidRPr="002C0EED">
              <w:t>………………………</w:t>
            </w:r>
            <w:r>
              <w:t>…..</w:t>
            </w:r>
          </w:p>
          <w:p w:rsidR="00B33C16" w:rsidRDefault="00B33C16" w:rsidP="00B64C7E">
            <w:pPr>
              <w:pStyle w:val="BodyText21"/>
            </w:pPr>
            <w:r>
              <w:t>………………………….</w:t>
            </w:r>
          </w:p>
          <w:p w:rsidR="00B33C16" w:rsidRDefault="00B33C16" w:rsidP="00B64C7E">
            <w:pPr>
              <w:pStyle w:val="BodyText21"/>
              <w:rPr>
                <w:b/>
              </w:rPr>
            </w:pPr>
            <w:r>
              <w:t>…………………………..</w:t>
            </w:r>
          </w:p>
          <w:p w:rsidR="00B33C16" w:rsidRDefault="00B33C16" w:rsidP="00B64C7E">
            <w:pPr>
              <w:pStyle w:val="BodyText21"/>
            </w:pPr>
            <w:r w:rsidRPr="002C0EED">
              <w:t>………………………</w:t>
            </w:r>
            <w:r>
              <w:t>…..</w:t>
            </w:r>
          </w:p>
          <w:p w:rsidR="00B33C16" w:rsidRDefault="00B33C16" w:rsidP="00B64C7E">
            <w:pPr>
              <w:pStyle w:val="BodyText21"/>
            </w:pPr>
            <w:r>
              <w:lastRenderedPageBreak/>
              <w:t>…………………………..</w:t>
            </w:r>
          </w:p>
          <w:p w:rsidR="00B33C16" w:rsidRDefault="00B33C16" w:rsidP="00B64C7E">
            <w:pPr>
              <w:pStyle w:val="BodyText21"/>
            </w:pPr>
            <w:r w:rsidRPr="002C0EED">
              <w:t>………………………</w:t>
            </w:r>
            <w:r>
              <w:t>…..</w:t>
            </w:r>
          </w:p>
          <w:p w:rsidR="00B33C16" w:rsidRPr="00DD7949" w:rsidRDefault="00B33C16" w:rsidP="00B64C7E">
            <w:pPr>
              <w:pStyle w:val="BodyText21"/>
            </w:pPr>
            <w:r>
              <w:t>…………………………..</w:t>
            </w:r>
          </w:p>
        </w:tc>
        <w:tc>
          <w:tcPr>
            <w:tcW w:w="2340" w:type="dxa"/>
          </w:tcPr>
          <w:p w:rsidR="00B33C16" w:rsidRPr="001C148C" w:rsidRDefault="00B33C16" w:rsidP="00B64C7E">
            <w:pPr>
              <w:pStyle w:val="BodyText21"/>
              <w:rPr>
                <w:b/>
              </w:rPr>
            </w:pPr>
            <w:r w:rsidRPr="006570E1">
              <w:lastRenderedPageBreak/>
              <w:t>................................................................................................................................................................................................</w:t>
            </w:r>
            <w:r w:rsidRPr="006570E1">
              <w:lastRenderedPageBreak/>
              <w:t>...............................................</w:t>
            </w:r>
            <w:r>
              <w:t>..............................</w:t>
            </w:r>
          </w:p>
        </w:tc>
      </w:tr>
      <w:tr w:rsidR="00B33C16" w:rsidRPr="001C148C" w:rsidTr="00B64C7E">
        <w:tc>
          <w:tcPr>
            <w:tcW w:w="9648" w:type="dxa"/>
            <w:gridSpan w:val="3"/>
          </w:tcPr>
          <w:p w:rsidR="00B33C16" w:rsidRPr="009252D0" w:rsidRDefault="00B33C16" w:rsidP="00B64C7E">
            <w:pPr>
              <w:pStyle w:val="BodyText21"/>
              <w:jc w:val="center"/>
              <w:rPr>
                <w:b/>
              </w:rPr>
            </w:pPr>
            <w:r w:rsidRPr="009252D0">
              <w:rPr>
                <w:b/>
              </w:rPr>
              <w:lastRenderedPageBreak/>
              <w:t>Nội dụng IV: Đánh giá sự phát triển của trẻ</w:t>
            </w:r>
          </w:p>
        </w:tc>
      </w:tr>
      <w:tr w:rsidR="00B33C16" w:rsidRPr="001C148C" w:rsidTr="00B64C7E">
        <w:tc>
          <w:tcPr>
            <w:tcW w:w="4068" w:type="dxa"/>
          </w:tcPr>
          <w:p w:rsidR="00B33C16" w:rsidRPr="00353CD7" w:rsidRDefault="00B33C16" w:rsidP="00B64C7E">
            <w:pPr>
              <w:spacing w:before="120" w:after="120"/>
              <w:jc w:val="both"/>
              <w:rPr>
                <w:sz w:val="28"/>
                <w:szCs w:val="28"/>
                <w:lang w:val="nb-NO"/>
              </w:rPr>
            </w:pPr>
            <w:r w:rsidRPr="00A0330A">
              <w:rPr>
                <w:b/>
                <w:sz w:val="28"/>
                <w:szCs w:val="28"/>
              </w:rPr>
              <w:t>Tiêu chí 1</w:t>
            </w:r>
            <w:r w:rsidRPr="007F25DC">
              <w:rPr>
                <w:b/>
                <w:sz w:val="28"/>
                <w:szCs w:val="28"/>
              </w:rPr>
              <w:t>:</w:t>
            </w:r>
            <w:r w:rsidRPr="007F25DC">
              <w:rPr>
                <w:sz w:val="28"/>
                <w:szCs w:val="28"/>
              </w:rPr>
              <w:t xml:space="preserve"> </w:t>
            </w:r>
            <w:r w:rsidRPr="00EF535C">
              <w:rPr>
                <w:sz w:val="28"/>
                <w:szCs w:val="28"/>
                <w:lang w:val="nb-NO"/>
              </w:rPr>
              <w:t>Đ</w:t>
            </w:r>
            <w:r w:rsidRPr="00EF535C">
              <w:rPr>
                <w:sz w:val="28"/>
                <w:szCs w:val="28"/>
                <w:lang w:val="vi-VN"/>
              </w:rPr>
              <w:t>ánh giá đúng khả năng của mỗi trẻ để có những tác động phù hợp và tôn trọng những gì trẻ có</w:t>
            </w:r>
            <w:r w:rsidRPr="00EF535C">
              <w:rPr>
                <w:sz w:val="28"/>
                <w:szCs w:val="28"/>
              </w:rPr>
              <w:t>;</w:t>
            </w:r>
            <w:r w:rsidRPr="00EF535C">
              <w:rPr>
                <w:sz w:val="28"/>
                <w:szCs w:val="28"/>
                <w:lang w:val="nb-NO"/>
              </w:rPr>
              <w:t xml:space="preserve"> đánh giá k</w:t>
            </w:r>
            <w:r w:rsidRPr="00EF535C">
              <w:rPr>
                <w:sz w:val="28"/>
                <w:szCs w:val="28"/>
                <w:lang w:val="vi-VN"/>
              </w:rPr>
              <w:t xml:space="preserve">ết quả </w:t>
            </w:r>
            <w:r w:rsidRPr="00EF535C">
              <w:rPr>
                <w:bCs/>
                <w:sz w:val="28"/>
                <w:szCs w:val="28"/>
              </w:rPr>
              <w:t>giáo dục</w:t>
            </w:r>
            <w:r w:rsidRPr="00EF535C">
              <w:rPr>
                <w:sz w:val="28"/>
                <w:szCs w:val="28"/>
                <w:lang w:val="vi-VN"/>
              </w:rPr>
              <w:t xml:space="preserve"> trẻ phải được </w:t>
            </w:r>
            <w:r w:rsidRPr="00EF535C">
              <w:rPr>
                <w:sz w:val="28"/>
                <w:szCs w:val="28"/>
                <w:lang w:val="nb-NO"/>
              </w:rPr>
              <w:t xml:space="preserve">dựa </w:t>
            </w:r>
            <w:r w:rsidRPr="00EF535C">
              <w:rPr>
                <w:sz w:val="28"/>
                <w:szCs w:val="28"/>
                <w:lang w:val="vi-VN"/>
              </w:rPr>
              <w:t>trên cơ sở sự thay đổi của từng trẻ</w:t>
            </w:r>
            <w:r w:rsidRPr="00EF535C">
              <w:rPr>
                <w:sz w:val="28"/>
                <w:szCs w:val="28"/>
                <w:lang w:val="nb-NO"/>
              </w:rPr>
              <w:t xml:space="preserve">, </w:t>
            </w:r>
            <w:r w:rsidRPr="00EF535C">
              <w:rPr>
                <w:bCs/>
                <w:sz w:val="28"/>
                <w:szCs w:val="28"/>
                <w:lang w:val="nb-NO"/>
              </w:rPr>
              <w:t>không kỳ vọng giống nhau với tất cả trẻ</w:t>
            </w:r>
            <w:r w:rsidRPr="00EF535C">
              <w:rPr>
                <w:sz w:val="28"/>
                <w:szCs w:val="28"/>
                <w:lang w:val="vi-VN"/>
              </w:rPr>
              <w:t>.</w:t>
            </w:r>
          </w:p>
        </w:tc>
        <w:tc>
          <w:tcPr>
            <w:tcW w:w="3240" w:type="dxa"/>
          </w:tcPr>
          <w:p w:rsidR="00B33C16" w:rsidRDefault="00B33C16" w:rsidP="00B64C7E">
            <w:pPr>
              <w:pStyle w:val="BodyText21"/>
            </w:pPr>
            <w:r w:rsidRPr="002C0EED">
              <w:t>………………………</w:t>
            </w:r>
            <w:r>
              <w:t>…..</w:t>
            </w:r>
          </w:p>
          <w:p w:rsidR="00B33C16" w:rsidRDefault="00B33C16" w:rsidP="00B64C7E">
            <w:pPr>
              <w:pStyle w:val="BodyText21"/>
            </w:pPr>
            <w:r>
              <w:t>………………………….</w:t>
            </w:r>
          </w:p>
          <w:p w:rsidR="00B33C16" w:rsidRDefault="00B33C16" w:rsidP="00B64C7E">
            <w:pPr>
              <w:pStyle w:val="BodyText21"/>
              <w:rPr>
                <w:b/>
              </w:rPr>
            </w:pPr>
            <w:r>
              <w:t>…………………………..</w:t>
            </w:r>
          </w:p>
          <w:p w:rsidR="00B33C16" w:rsidRDefault="00B33C16" w:rsidP="00B64C7E">
            <w:pPr>
              <w:pStyle w:val="BodyText21"/>
            </w:pPr>
            <w:r w:rsidRPr="002C0EED">
              <w:t>………………………</w:t>
            </w:r>
            <w:r>
              <w:t>…..</w:t>
            </w:r>
          </w:p>
          <w:p w:rsidR="00B33C16" w:rsidRDefault="00B33C16" w:rsidP="00B64C7E">
            <w:pPr>
              <w:pStyle w:val="BodyText21"/>
              <w:rPr>
                <w:b/>
              </w:rPr>
            </w:pPr>
            <w:r>
              <w:t>………………………….</w:t>
            </w:r>
          </w:p>
          <w:p w:rsidR="00B33C16" w:rsidRDefault="00B33C16" w:rsidP="00B64C7E">
            <w:pPr>
              <w:pStyle w:val="BodyText21"/>
            </w:pPr>
            <w:r w:rsidRPr="002C0EED">
              <w:t>………………………</w:t>
            </w:r>
            <w:r>
              <w:t>…..</w:t>
            </w:r>
          </w:p>
          <w:p w:rsidR="00B33C16" w:rsidRDefault="00B33C16" w:rsidP="00B64C7E">
            <w:pPr>
              <w:pStyle w:val="BodyText21"/>
            </w:pPr>
            <w:r>
              <w:t>………………………….</w:t>
            </w:r>
          </w:p>
          <w:p w:rsidR="00B33C16" w:rsidRPr="00716D81" w:rsidRDefault="00B33C16" w:rsidP="00B64C7E">
            <w:pPr>
              <w:pStyle w:val="BodyText21"/>
              <w:rPr>
                <w:b/>
              </w:rPr>
            </w:pPr>
            <w:r>
              <w:t>…………………………..</w:t>
            </w:r>
          </w:p>
        </w:tc>
        <w:tc>
          <w:tcPr>
            <w:tcW w:w="2340" w:type="dxa"/>
          </w:tcPr>
          <w:p w:rsidR="00B33C16" w:rsidRPr="001C148C" w:rsidRDefault="00B33C16" w:rsidP="00B64C7E">
            <w:pPr>
              <w:pStyle w:val="BodyText21"/>
              <w:rPr>
                <w:b/>
              </w:rPr>
            </w:pPr>
            <w:r w:rsidRPr="006570E1">
              <w:t>...............................................................................................................................................................................................................................................</w:t>
            </w:r>
          </w:p>
        </w:tc>
      </w:tr>
      <w:tr w:rsidR="00B33C16" w:rsidRPr="001C148C" w:rsidTr="00B64C7E">
        <w:tc>
          <w:tcPr>
            <w:tcW w:w="4068" w:type="dxa"/>
          </w:tcPr>
          <w:p w:rsidR="00B33C16" w:rsidRPr="007F25DC" w:rsidRDefault="00B33C16" w:rsidP="00B64C7E">
            <w:pPr>
              <w:spacing w:before="120" w:after="120"/>
              <w:jc w:val="both"/>
              <w:rPr>
                <w:bCs/>
                <w:sz w:val="28"/>
                <w:szCs w:val="28"/>
                <w:lang w:val="nb-NO"/>
              </w:rPr>
            </w:pPr>
            <w:r>
              <w:rPr>
                <w:b/>
                <w:sz w:val="28"/>
                <w:szCs w:val="28"/>
              </w:rPr>
              <w:t>Tiêu chí 2</w:t>
            </w:r>
            <w:r w:rsidRPr="00A0330A">
              <w:rPr>
                <w:b/>
                <w:sz w:val="28"/>
                <w:szCs w:val="28"/>
              </w:rPr>
              <w:t>:</w:t>
            </w:r>
            <w:r>
              <w:rPr>
                <w:sz w:val="28"/>
                <w:szCs w:val="28"/>
              </w:rPr>
              <w:t xml:space="preserve"> </w:t>
            </w:r>
            <w:r w:rsidRPr="00EF535C">
              <w:rPr>
                <w:sz w:val="28"/>
                <w:szCs w:val="28"/>
                <w:lang w:val="nb-NO"/>
              </w:rPr>
              <w:t>Đ</w:t>
            </w:r>
            <w:r w:rsidRPr="00EF535C">
              <w:rPr>
                <w:bCs/>
                <w:sz w:val="28"/>
                <w:szCs w:val="28"/>
                <w:lang w:val="nb-NO"/>
              </w:rPr>
              <w:t>ánh giá sự tiến bộ của từng trẻ dựa trên mức độ đạt so với mục tiêu và kết quả mong đợi về giáo dục,</w:t>
            </w:r>
            <w:r w:rsidRPr="00EF535C">
              <w:rPr>
                <w:sz w:val="28"/>
                <w:szCs w:val="28"/>
                <w:lang w:val="nb-NO"/>
              </w:rPr>
              <w:t xml:space="preserve"> sự phát triển về chiều cao, cân nặng và tình trạng dinh dưỡng của trẻ;</w:t>
            </w:r>
            <w:r w:rsidRPr="00EF535C">
              <w:rPr>
                <w:bCs/>
                <w:sz w:val="28"/>
                <w:szCs w:val="28"/>
                <w:lang w:val="nb-NO"/>
              </w:rPr>
              <w:t xml:space="preserve"> sử dụng kết quả đánh giá để xây dựng, điều chỉnh kế hoạch và tổ chức các hoạt động chăm sóc, nuôi dưỡng và giáo dục phù hợp với khả năng, nhu cầu, sở thích, kinh nghiệm sống của trẻ và điều kiện thực tế của trường, lớp (Không so sánh giữa các trẻ).</w:t>
            </w:r>
          </w:p>
        </w:tc>
        <w:tc>
          <w:tcPr>
            <w:tcW w:w="3240" w:type="dxa"/>
          </w:tcPr>
          <w:p w:rsidR="00B33C16" w:rsidRDefault="00B33C16" w:rsidP="00B64C7E">
            <w:pPr>
              <w:pStyle w:val="BodyText21"/>
            </w:pPr>
            <w:r w:rsidRPr="002C0EED">
              <w:t>………………………</w:t>
            </w:r>
            <w:r>
              <w:t>…..</w:t>
            </w:r>
          </w:p>
          <w:p w:rsidR="00B33C16" w:rsidRDefault="00B33C16" w:rsidP="00B64C7E">
            <w:pPr>
              <w:pStyle w:val="BodyText21"/>
            </w:pPr>
            <w:r>
              <w:t>………………………….</w:t>
            </w:r>
          </w:p>
          <w:p w:rsidR="00B33C16" w:rsidRDefault="00B33C16" w:rsidP="00B64C7E">
            <w:pPr>
              <w:pStyle w:val="BodyText21"/>
              <w:rPr>
                <w:b/>
              </w:rPr>
            </w:pPr>
            <w:r>
              <w:t>…………………………..</w:t>
            </w:r>
          </w:p>
          <w:p w:rsidR="00B33C16" w:rsidRDefault="00B33C16" w:rsidP="00B64C7E">
            <w:pPr>
              <w:pStyle w:val="BodyText21"/>
            </w:pPr>
            <w:r w:rsidRPr="002C0EED">
              <w:t>………………………</w:t>
            </w:r>
            <w:r>
              <w:t>…..</w:t>
            </w:r>
          </w:p>
          <w:p w:rsidR="00B33C16" w:rsidRDefault="00B33C16" w:rsidP="00B64C7E">
            <w:pPr>
              <w:pStyle w:val="BodyText21"/>
              <w:rPr>
                <w:b/>
              </w:rPr>
            </w:pPr>
            <w:r>
              <w:t>………………………….</w:t>
            </w:r>
          </w:p>
          <w:p w:rsidR="00B33C16" w:rsidRDefault="00B33C16" w:rsidP="00B64C7E">
            <w:pPr>
              <w:pStyle w:val="BodyText21"/>
            </w:pPr>
            <w:r w:rsidRPr="002C0EED">
              <w:t>………………………</w:t>
            </w:r>
            <w:r>
              <w:t>…..</w:t>
            </w:r>
          </w:p>
          <w:p w:rsidR="00B33C16" w:rsidRDefault="00B33C16" w:rsidP="00B64C7E">
            <w:pPr>
              <w:pStyle w:val="BodyText21"/>
            </w:pPr>
            <w:r>
              <w:t>………………………….</w:t>
            </w:r>
          </w:p>
          <w:p w:rsidR="00B33C16" w:rsidRDefault="00B33C16" w:rsidP="00B64C7E">
            <w:pPr>
              <w:pStyle w:val="BodyText21"/>
              <w:rPr>
                <w:b/>
              </w:rPr>
            </w:pPr>
            <w:r>
              <w:t>…………………………..</w:t>
            </w:r>
          </w:p>
          <w:p w:rsidR="00B33C16" w:rsidRDefault="00B33C16" w:rsidP="00B64C7E">
            <w:pPr>
              <w:pStyle w:val="BodyText21"/>
            </w:pPr>
            <w:r w:rsidRPr="002C0EED">
              <w:t>………………………</w:t>
            </w:r>
            <w:r>
              <w:t>…..</w:t>
            </w:r>
          </w:p>
          <w:p w:rsidR="00B33C16" w:rsidRDefault="00B33C16" w:rsidP="00B64C7E">
            <w:pPr>
              <w:pStyle w:val="BodyText21"/>
            </w:pPr>
            <w:r w:rsidRPr="002C0EED">
              <w:t>………………………</w:t>
            </w:r>
            <w:r>
              <w:t>…..</w:t>
            </w:r>
          </w:p>
          <w:p w:rsidR="00B33C16" w:rsidRDefault="00B33C16" w:rsidP="00B64C7E">
            <w:pPr>
              <w:pStyle w:val="BodyText21"/>
            </w:pPr>
            <w:r>
              <w:t>………………………….</w:t>
            </w:r>
          </w:p>
          <w:p w:rsidR="00B33C16" w:rsidRDefault="00B33C16" w:rsidP="00B64C7E">
            <w:pPr>
              <w:pStyle w:val="BodyText21"/>
              <w:rPr>
                <w:b/>
              </w:rPr>
            </w:pPr>
            <w:r>
              <w:t>…………………………..</w:t>
            </w:r>
          </w:p>
          <w:p w:rsidR="00B33C16" w:rsidRDefault="00B33C16" w:rsidP="00B64C7E">
            <w:pPr>
              <w:pStyle w:val="BodyText21"/>
            </w:pPr>
            <w:r w:rsidRPr="002C0EED">
              <w:t>………………………</w:t>
            </w:r>
            <w:r>
              <w:t>…..</w:t>
            </w:r>
          </w:p>
          <w:p w:rsidR="00B33C16" w:rsidRPr="00040518" w:rsidRDefault="00B33C16" w:rsidP="00B64C7E"/>
        </w:tc>
        <w:tc>
          <w:tcPr>
            <w:tcW w:w="2340" w:type="dxa"/>
          </w:tcPr>
          <w:p w:rsidR="00B33C16" w:rsidRDefault="00B33C16" w:rsidP="00B64C7E">
            <w:pPr>
              <w:pStyle w:val="BodyText21"/>
            </w:pPr>
            <w:r w:rsidRPr="006570E1">
              <w:t>...............................................................................................................................................................................................................................................</w:t>
            </w:r>
          </w:p>
          <w:p w:rsidR="00B33C16" w:rsidRPr="001C148C" w:rsidRDefault="00B33C16" w:rsidP="00B64C7E">
            <w:pPr>
              <w:pStyle w:val="BodyText21"/>
              <w:rPr>
                <w:b/>
              </w:rPr>
            </w:pPr>
            <w:r w:rsidRPr="006570E1">
              <w:t>................................................................................................................................</w:t>
            </w:r>
            <w:r>
              <w:t>......................</w:t>
            </w:r>
          </w:p>
        </w:tc>
      </w:tr>
      <w:tr w:rsidR="00B33C16" w:rsidRPr="001C148C" w:rsidTr="00B64C7E">
        <w:tc>
          <w:tcPr>
            <w:tcW w:w="4068" w:type="dxa"/>
          </w:tcPr>
          <w:p w:rsidR="00B33C16" w:rsidRPr="007F25DC" w:rsidRDefault="00B33C16" w:rsidP="00B64C7E">
            <w:pPr>
              <w:spacing w:before="120" w:after="120"/>
              <w:jc w:val="both"/>
              <w:rPr>
                <w:sz w:val="28"/>
                <w:szCs w:val="28"/>
                <w:lang w:val="nb-NO"/>
              </w:rPr>
            </w:pPr>
            <w:r>
              <w:rPr>
                <w:b/>
                <w:sz w:val="28"/>
                <w:szCs w:val="28"/>
              </w:rPr>
              <w:t>Tiêu chí 3</w:t>
            </w:r>
            <w:r w:rsidRPr="00A0330A">
              <w:rPr>
                <w:b/>
                <w:sz w:val="28"/>
                <w:szCs w:val="28"/>
              </w:rPr>
              <w:t>:</w:t>
            </w:r>
            <w:r>
              <w:rPr>
                <w:sz w:val="28"/>
                <w:szCs w:val="28"/>
              </w:rPr>
              <w:t xml:space="preserve"> </w:t>
            </w:r>
            <w:r w:rsidRPr="00EF535C">
              <w:rPr>
                <w:bCs/>
                <w:sz w:val="28"/>
                <w:szCs w:val="28"/>
                <w:lang w:val="nb-NO"/>
              </w:rPr>
              <w:t xml:space="preserve">Tôn trọng sự khác biệt của mỗi trẻ về cách thức, tốc độ học tập và phát triển riêng, </w:t>
            </w:r>
            <w:r w:rsidRPr="00EF535C">
              <w:rPr>
                <w:sz w:val="28"/>
                <w:szCs w:val="28"/>
              </w:rPr>
              <w:t>đảm bảo công bằng với mọi trẻ</w:t>
            </w:r>
            <w:r w:rsidRPr="00EF535C">
              <w:rPr>
                <w:bCs/>
                <w:sz w:val="28"/>
                <w:szCs w:val="28"/>
                <w:lang w:val="nb-NO"/>
              </w:rPr>
              <w:t>; chú trọng và thúc đẩy tiềm năng của mỗi trẻ.</w:t>
            </w:r>
          </w:p>
        </w:tc>
        <w:tc>
          <w:tcPr>
            <w:tcW w:w="3240" w:type="dxa"/>
          </w:tcPr>
          <w:p w:rsidR="00B33C16" w:rsidRDefault="00B33C16" w:rsidP="00B64C7E">
            <w:pPr>
              <w:pStyle w:val="BodyText21"/>
            </w:pPr>
            <w:r w:rsidRPr="002C0EED">
              <w:t>………………………</w:t>
            </w:r>
            <w:r>
              <w:t>…..</w:t>
            </w:r>
          </w:p>
          <w:p w:rsidR="00B33C16" w:rsidRDefault="00B33C16" w:rsidP="00B64C7E">
            <w:pPr>
              <w:pStyle w:val="BodyText21"/>
            </w:pPr>
            <w:r>
              <w:t>………………………….</w:t>
            </w:r>
          </w:p>
          <w:p w:rsidR="00B33C16" w:rsidRDefault="00B33C16" w:rsidP="00B64C7E">
            <w:pPr>
              <w:pStyle w:val="BodyText21"/>
              <w:rPr>
                <w:b/>
              </w:rPr>
            </w:pPr>
            <w:r>
              <w:t>…………………………..</w:t>
            </w:r>
          </w:p>
          <w:p w:rsidR="00B33C16" w:rsidRDefault="00B33C16" w:rsidP="00B64C7E">
            <w:pPr>
              <w:pStyle w:val="BodyText21"/>
            </w:pPr>
            <w:r w:rsidRPr="002C0EED">
              <w:t>………………………</w:t>
            </w:r>
            <w:r>
              <w:t>…..</w:t>
            </w:r>
          </w:p>
          <w:p w:rsidR="00B33C16" w:rsidRPr="00E36BCF" w:rsidRDefault="00B33C16" w:rsidP="00B64C7E">
            <w:pPr>
              <w:pStyle w:val="BodyText21"/>
              <w:rPr>
                <w:b/>
              </w:rPr>
            </w:pPr>
            <w:r>
              <w:t>………………………….</w:t>
            </w:r>
          </w:p>
        </w:tc>
        <w:tc>
          <w:tcPr>
            <w:tcW w:w="2340" w:type="dxa"/>
          </w:tcPr>
          <w:p w:rsidR="00B33C16" w:rsidRPr="001C148C" w:rsidRDefault="00B33C16" w:rsidP="00B64C7E">
            <w:pPr>
              <w:pStyle w:val="BodyText21"/>
              <w:rPr>
                <w:b/>
              </w:rPr>
            </w:pPr>
            <w:r w:rsidRPr="006570E1">
              <w:t>......................................................................................................................................................</w:t>
            </w:r>
          </w:p>
        </w:tc>
      </w:tr>
      <w:tr w:rsidR="00B33C16" w:rsidRPr="001C148C" w:rsidTr="00B64C7E">
        <w:tc>
          <w:tcPr>
            <w:tcW w:w="9648" w:type="dxa"/>
            <w:gridSpan w:val="3"/>
            <w:vAlign w:val="center"/>
          </w:tcPr>
          <w:p w:rsidR="00B33C16" w:rsidRDefault="00B33C16" w:rsidP="00B64C7E">
            <w:pPr>
              <w:pStyle w:val="BodyText21"/>
              <w:jc w:val="center"/>
              <w:rPr>
                <w:b/>
                <w:szCs w:val="28"/>
              </w:rPr>
            </w:pPr>
            <w:r>
              <w:rPr>
                <w:b/>
                <w:szCs w:val="28"/>
              </w:rPr>
              <w:t xml:space="preserve">Nội dung V: </w:t>
            </w:r>
            <w:r w:rsidRPr="00E36BCF">
              <w:rPr>
                <w:b/>
                <w:szCs w:val="28"/>
              </w:rPr>
              <w:t>Sự phối hợ</w:t>
            </w:r>
            <w:r>
              <w:rPr>
                <w:b/>
                <w:szCs w:val="28"/>
              </w:rPr>
              <w:t>p giữa</w:t>
            </w:r>
            <w:r w:rsidRPr="00E36BCF">
              <w:rPr>
                <w:b/>
                <w:szCs w:val="28"/>
              </w:rPr>
              <w:t xml:space="preserve"> nhà trường và cha mẹ trẻ</w:t>
            </w:r>
          </w:p>
          <w:p w:rsidR="00B33C16" w:rsidRPr="00E36BCF" w:rsidRDefault="00B33C16" w:rsidP="00B64C7E">
            <w:pPr>
              <w:pStyle w:val="BodyText21"/>
              <w:jc w:val="center"/>
              <w:rPr>
                <w:b/>
              </w:rPr>
            </w:pPr>
          </w:p>
        </w:tc>
      </w:tr>
      <w:tr w:rsidR="00B33C16" w:rsidRPr="001C148C" w:rsidTr="00B64C7E">
        <w:tc>
          <w:tcPr>
            <w:tcW w:w="4068" w:type="dxa"/>
          </w:tcPr>
          <w:p w:rsidR="00B33C16" w:rsidRPr="009252D0" w:rsidRDefault="00B33C16" w:rsidP="00B64C7E">
            <w:pPr>
              <w:spacing w:before="120" w:after="120"/>
              <w:jc w:val="both"/>
              <w:rPr>
                <w:spacing w:val="-4"/>
                <w:sz w:val="28"/>
                <w:szCs w:val="28"/>
                <w:lang w:val="nb-NO"/>
              </w:rPr>
            </w:pPr>
            <w:r>
              <w:rPr>
                <w:b/>
                <w:sz w:val="28"/>
                <w:szCs w:val="28"/>
              </w:rPr>
              <w:t>Tiêu chí 1</w:t>
            </w:r>
            <w:r w:rsidRPr="009252D0">
              <w:rPr>
                <w:b/>
                <w:sz w:val="28"/>
                <w:szCs w:val="28"/>
              </w:rPr>
              <w:t>:</w:t>
            </w:r>
            <w:r w:rsidRPr="009252D0">
              <w:rPr>
                <w:sz w:val="28"/>
                <w:szCs w:val="28"/>
              </w:rPr>
              <w:t xml:space="preserve"> </w:t>
            </w:r>
            <w:r w:rsidRPr="009252D0">
              <w:rPr>
                <w:spacing w:val="-4"/>
                <w:sz w:val="28"/>
                <w:szCs w:val="28"/>
                <w:lang w:val="nb-NO"/>
              </w:rPr>
              <w:t xml:space="preserve">Đa dạng các hình thức tuyên truyền tới cộng đồng, cha mẹ trẻ về vị trí, vai trò của GDMN, quan điểm </w:t>
            </w:r>
            <w:r w:rsidRPr="009252D0">
              <w:rPr>
                <w:sz w:val="28"/>
                <w:szCs w:val="28"/>
                <w:lang w:eastAsia="vi-VN" w:bidi="vi-VN"/>
              </w:rPr>
              <w:t>lấy trẻ làm trung tâm</w:t>
            </w:r>
            <w:r w:rsidRPr="009252D0">
              <w:rPr>
                <w:spacing w:val="-4"/>
                <w:sz w:val="28"/>
                <w:szCs w:val="28"/>
                <w:lang w:val="nb-NO"/>
              </w:rPr>
              <w:t xml:space="preserve"> và hướng dẫn </w:t>
            </w:r>
            <w:r w:rsidRPr="009252D0">
              <w:rPr>
                <w:spacing w:val="-4"/>
                <w:sz w:val="28"/>
                <w:szCs w:val="28"/>
              </w:rPr>
              <w:t>nuôi dưỡng,</w:t>
            </w:r>
            <w:r w:rsidRPr="009252D0">
              <w:rPr>
                <w:spacing w:val="-4"/>
                <w:sz w:val="28"/>
                <w:szCs w:val="28"/>
                <w:lang w:val="nb-NO"/>
              </w:rPr>
              <w:t xml:space="preserve"> chăm sóc và  giáo dục trẻ tại gia đình.  </w:t>
            </w:r>
          </w:p>
        </w:tc>
        <w:tc>
          <w:tcPr>
            <w:tcW w:w="3240" w:type="dxa"/>
          </w:tcPr>
          <w:p w:rsidR="00B33C16" w:rsidRDefault="00B33C16" w:rsidP="00B64C7E">
            <w:pPr>
              <w:pStyle w:val="BodyText21"/>
            </w:pPr>
            <w:r w:rsidRPr="002C0EED">
              <w:t>………………………</w:t>
            </w:r>
            <w:r>
              <w:t>…..</w:t>
            </w:r>
          </w:p>
          <w:p w:rsidR="00B33C16" w:rsidRDefault="00B33C16" w:rsidP="00B64C7E">
            <w:pPr>
              <w:pStyle w:val="BodyText21"/>
            </w:pPr>
            <w:r>
              <w:t>………………………….</w:t>
            </w:r>
          </w:p>
          <w:p w:rsidR="00B33C16" w:rsidRDefault="00B33C16" w:rsidP="00B64C7E">
            <w:pPr>
              <w:pStyle w:val="BodyText21"/>
              <w:rPr>
                <w:b/>
              </w:rPr>
            </w:pPr>
            <w:r>
              <w:t>…………………………..</w:t>
            </w:r>
          </w:p>
          <w:p w:rsidR="00B33C16" w:rsidRDefault="00B33C16" w:rsidP="00B64C7E">
            <w:pPr>
              <w:pStyle w:val="BodyText21"/>
            </w:pPr>
            <w:r w:rsidRPr="002C0EED">
              <w:t>………………………</w:t>
            </w:r>
            <w:r>
              <w:t>…..</w:t>
            </w:r>
          </w:p>
          <w:p w:rsidR="00B33C16" w:rsidRDefault="00B33C16" w:rsidP="00B64C7E">
            <w:pPr>
              <w:pStyle w:val="BodyText21"/>
              <w:rPr>
                <w:b/>
              </w:rPr>
            </w:pPr>
            <w:r>
              <w:t>………………………….</w:t>
            </w:r>
          </w:p>
          <w:p w:rsidR="00B33C16" w:rsidRDefault="00B33C16" w:rsidP="00B64C7E">
            <w:pPr>
              <w:pStyle w:val="BodyText21"/>
              <w:rPr>
                <w:b/>
              </w:rPr>
            </w:pPr>
            <w:r>
              <w:t>…………………………..</w:t>
            </w:r>
          </w:p>
          <w:p w:rsidR="00B33C16" w:rsidRDefault="00B33C16" w:rsidP="00B64C7E">
            <w:pPr>
              <w:pStyle w:val="BodyText21"/>
            </w:pPr>
            <w:r w:rsidRPr="002C0EED">
              <w:t>………………………</w:t>
            </w:r>
            <w:r>
              <w:t>…..</w:t>
            </w:r>
          </w:p>
          <w:p w:rsidR="00B33C16" w:rsidRPr="00B877BA" w:rsidRDefault="00B33C16" w:rsidP="00B64C7E"/>
        </w:tc>
        <w:tc>
          <w:tcPr>
            <w:tcW w:w="2340" w:type="dxa"/>
          </w:tcPr>
          <w:p w:rsidR="00B33C16" w:rsidRPr="001C148C" w:rsidRDefault="00B33C16" w:rsidP="00B64C7E">
            <w:pPr>
              <w:pStyle w:val="BodyText21"/>
              <w:rPr>
                <w:b/>
              </w:rPr>
            </w:pPr>
            <w:r w:rsidRPr="006570E1">
              <w:t>...............................................................................................................................................................................................................</w:t>
            </w:r>
            <w:r>
              <w:t>...</w:t>
            </w:r>
          </w:p>
        </w:tc>
      </w:tr>
      <w:tr w:rsidR="00B33C16" w:rsidRPr="001C148C" w:rsidTr="00B64C7E">
        <w:tc>
          <w:tcPr>
            <w:tcW w:w="4068" w:type="dxa"/>
          </w:tcPr>
          <w:p w:rsidR="00B33C16" w:rsidRPr="00322253" w:rsidRDefault="00B33C16" w:rsidP="00B64C7E">
            <w:pPr>
              <w:jc w:val="both"/>
              <w:rPr>
                <w:sz w:val="28"/>
                <w:szCs w:val="28"/>
              </w:rPr>
            </w:pPr>
            <w:r>
              <w:rPr>
                <w:b/>
                <w:sz w:val="28"/>
                <w:szCs w:val="28"/>
              </w:rPr>
              <w:lastRenderedPageBreak/>
              <w:t>Tiêu chí 2</w:t>
            </w:r>
            <w:r w:rsidRPr="00A0330A">
              <w:rPr>
                <w:b/>
                <w:sz w:val="28"/>
                <w:szCs w:val="28"/>
              </w:rPr>
              <w:t>:</w:t>
            </w:r>
            <w:r>
              <w:rPr>
                <w:sz w:val="28"/>
                <w:szCs w:val="28"/>
              </w:rPr>
              <w:t xml:space="preserve"> </w:t>
            </w:r>
            <w:r w:rsidRPr="009252D0">
              <w:rPr>
                <w:sz w:val="28"/>
                <w:szCs w:val="28"/>
                <w:lang w:val="nb-NO"/>
              </w:rPr>
              <w:t xml:space="preserve">Có </w:t>
            </w:r>
            <w:r w:rsidRPr="009252D0">
              <w:rPr>
                <w:bCs/>
                <w:sz w:val="28"/>
                <w:szCs w:val="28"/>
                <w:lang w:val="nb-NO"/>
              </w:rPr>
              <w:t>m</w:t>
            </w:r>
            <w:r w:rsidRPr="009252D0">
              <w:rPr>
                <w:bCs/>
                <w:sz w:val="28"/>
                <w:szCs w:val="28"/>
                <w:lang w:val="vi-VN"/>
              </w:rPr>
              <w:t xml:space="preserve">ối quan hệ </w:t>
            </w:r>
            <w:r w:rsidRPr="009252D0">
              <w:rPr>
                <w:bCs/>
                <w:sz w:val="28"/>
                <w:szCs w:val="28"/>
                <w:lang w:val="nb-NO"/>
              </w:rPr>
              <w:t xml:space="preserve">hợp tác, chia sẻ </w:t>
            </w:r>
            <w:r w:rsidRPr="009252D0">
              <w:rPr>
                <w:bCs/>
                <w:sz w:val="28"/>
                <w:szCs w:val="28"/>
                <w:lang w:val="vi-VN"/>
              </w:rPr>
              <w:t xml:space="preserve">giữa </w:t>
            </w:r>
            <w:r w:rsidRPr="009252D0">
              <w:rPr>
                <w:bCs/>
                <w:sz w:val="28"/>
                <w:szCs w:val="28"/>
              </w:rPr>
              <w:t>giáo viên</w:t>
            </w:r>
            <w:r w:rsidRPr="009252D0">
              <w:rPr>
                <w:bCs/>
                <w:sz w:val="28"/>
                <w:szCs w:val="28"/>
                <w:lang w:val="vi-VN"/>
              </w:rPr>
              <w:t xml:space="preserve">, </w:t>
            </w:r>
            <w:r w:rsidRPr="009252D0">
              <w:rPr>
                <w:bCs/>
                <w:sz w:val="28"/>
                <w:szCs w:val="28"/>
                <w:lang w:val="nb-NO"/>
              </w:rPr>
              <w:t>nhà trường,</w:t>
            </w:r>
            <w:r w:rsidRPr="009252D0">
              <w:rPr>
                <w:bCs/>
                <w:sz w:val="28"/>
                <w:szCs w:val="28"/>
                <w:lang w:val="vi-VN"/>
              </w:rPr>
              <w:t xml:space="preserve"> cha mẹ</w:t>
            </w:r>
            <w:r w:rsidRPr="009252D0">
              <w:rPr>
                <w:bCs/>
                <w:sz w:val="28"/>
                <w:szCs w:val="28"/>
                <w:lang w:val="nb-NO"/>
              </w:rPr>
              <w:t xml:space="preserve"> trẻ </w:t>
            </w:r>
            <w:r w:rsidRPr="009252D0">
              <w:rPr>
                <w:bCs/>
                <w:sz w:val="28"/>
                <w:szCs w:val="28"/>
                <w:lang w:val="vi-VN"/>
              </w:rPr>
              <w:t xml:space="preserve">và </w:t>
            </w:r>
            <w:r w:rsidRPr="009252D0">
              <w:rPr>
                <w:bCs/>
                <w:sz w:val="28"/>
                <w:szCs w:val="28"/>
                <w:lang w:val="nb-NO"/>
              </w:rPr>
              <w:t>cộng đồng trong nuôi dưỡng, chăm sóc và giáo dục trẻ.</w:t>
            </w:r>
          </w:p>
        </w:tc>
        <w:tc>
          <w:tcPr>
            <w:tcW w:w="3240" w:type="dxa"/>
          </w:tcPr>
          <w:p w:rsidR="00B33C16" w:rsidRDefault="00B33C16" w:rsidP="00B64C7E">
            <w:pPr>
              <w:pStyle w:val="BodyText21"/>
            </w:pPr>
            <w:r w:rsidRPr="002C0EED">
              <w:t>………………………</w:t>
            </w:r>
            <w:r>
              <w:t>…..</w:t>
            </w:r>
          </w:p>
          <w:p w:rsidR="00B33C16" w:rsidRDefault="00B33C16" w:rsidP="00B64C7E">
            <w:pPr>
              <w:pStyle w:val="BodyText21"/>
            </w:pPr>
            <w:r>
              <w:t>………………………….</w:t>
            </w:r>
          </w:p>
          <w:p w:rsidR="00B33C16" w:rsidRDefault="00B33C16" w:rsidP="00B64C7E">
            <w:pPr>
              <w:pStyle w:val="BodyText21"/>
              <w:rPr>
                <w:b/>
              </w:rPr>
            </w:pPr>
            <w:r>
              <w:t>…………………………..</w:t>
            </w:r>
          </w:p>
          <w:p w:rsidR="00B33C16" w:rsidRDefault="00B33C16" w:rsidP="00B64C7E">
            <w:pPr>
              <w:pStyle w:val="BodyText21"/>
            </w:pPr>
            <w:r w:rsidRPr="002C0EED">
              <w:t>………………………</w:t>
            </w:r>
            <w:r>
              <w:t>…..</w:t>
            </w:r>
          </w:p>
          <w:p w:rsidR="00B33C16" w:rsidRPr="001C148C" w:rsidRDefault="00B33C16" w:rsidP="00B64C7E">
            <w:pPr>
              <w:pStyle w:val="BodyText21"/>
              <w:rPr>
                <w:b/>
              </w:rPr>
            </w:pPr>
            <w:r>
              <w:t>………………………….</w:t>
            </w:r>
          </w:p>
        </w:tc>
        <w:tc>
          <w:tcPr>
            <w:tcW w:w="2340" w:type="dxa"/>
          </w:tcPr>
          <w:p w:rsidR="00B33C16" w:rsidRPr="001C148C" w:rsidRDefault="00B33C16" w:rsidP="00B64C7E">
            <w:pPr>
              <w:pStyle w:val="BodyText21"/>
              <w:rPr>
                <w:b/>
              </w:rPr>
            </w:pPr>
            <w:r w:rsidRPr="006570E1">
              <w:t>................................................................................................................................</w:t>
            </w:r>
            <w:r>
              <w:t>......................</w:t>
            </w:r>
          </w:p>
        </w:tc>
      </w:tr>
      <w:tr w:rsidR="00B33C16" w:rsidRPr="001C148C" w:rsidTr="00B64C7E">
        <w:tc>
          <w:tcPr>
            <w:tcW w:w="4068" w:type="dxa"/>
          </w:tcPr>
          <w:p w:rsidR="00B33C16" w:rsidRPr="00FA114C" w:rsidRDefault="00B33C16" w:rsidP="00B64C7E">
            <w:pPr>
              <w:spacing w:before="120" w:after="120"/>
              <w:jc w:val="both"/>
              <w:rPr>
                <w:sz w:val="28"/>
                <w:szCs w:val="28"/>
                <w:lang w:val="nb-NO"/>
              </w:rPr>
            </w:pPr>
            <w:r>
              <w:rPr>
                <w:b/>
                <w:sz w:val="28"/>
                <w:szCs w:val="28"/>
              </w:rPr>
              <w:t>Tiêu chí 3</w:t>
            </w:r>
            <w:r w:rsidRPr="00A0330A">
              <w:rPr>
                <w:b/>
                <w:sz w:val="28"/>
                <w:szCs w:val="28"/>
              </w:rPr>
              <w:t>:</w:t>
            </w:r>
            <w:r>
              <w:rPr>
                <w:sz w:val="28"/>
                <w:szCs w:val="28"/>
              </w:rPr>
              <w:t xml:space="preserve"> </w:t>
            </w:r>
            <w:r w:rsidRPr="009252D0">
              <w:rPr>
                <w:sz w:val="28"/>
                <w:szCs w:val="28"/>
                <w:lang w:val="nb-NO"/>
              </w:rPr>
              <w:t>T</w:t>
            </w:r>
            <w:r w:rsidRPr="009252D0">
              <w:rPr>
                <w:sz w:val="28"/>
                <w:szCs w:val="28"/>
                <w:lang w:val="vi-VN"/>
              </w:rPr>
              <w:t>ạo điều kiện</w:t>
            </w:r>
            <w:r w:rsidRPr="009252D0">
              <w:rPr>
                <w:sz w:val="28"/>
                <w:szCs w:val="28"/>
              </w:rPr>
              <w:t xml:space="preserve">,thu hút sự </w:t>
            </w:r>
            <w:r w:rsidRPr="009252D0">
              <w:rPr>
                <w:sz w:val="28"/>
                <w:szCs w:val="28"/>
                <w:lang w:val="vi-VN"/>
              </w:rPr>
              <w:t>tham gia c</w:t>
            </w:r>
            <w:r w:rsidRPr="009252D0">
              <w:rPr>
                <w:sz w:val="28"/>
                <w:szCs w:val="28"/>
              </w:rPr>
              <w:t>ủa</w:t>
            </w:r>
            <w:r w:rsidRPr="009252D0">
              <w:rPr>
                <w:sz w:val="28"/>
                <w:szCs w:val="28"/>
                <w:lang w:val="vi-VN"/>
              </w:rPr>
              <w:t xml:space="preserve"> cha mẹ </w:t>
            </w:r>
            <w:r w:rsidRPr="009252D0">
              <w:rPr>
                <w:sz w:val="28"/>
                <w:szCs w:val="28"/>
              </w:rPr>
              <w:t xml:space="preserve">trẻ </w:t>
            </w:r>
            <w:r w:rsidRPr="009252D0">
              <w:rPr>
                <w:sz w:val="28"/>
                <w:szCs w:val="28"/>
                <w:lang w:val="vi-VN"/>
              </w:rPr>
              <w:t>vào hoạt động của cơ sở</w:t>
            </w:r>
            <w:r w:rsidRPr="009252D0">
              <w:rPr>
                <w:sz w:val="28"/>
                <w:szCs w:val="28"/>
              </w:rPr>
              <w:t xml:space="preserve"> GDMN</w:t>
            </w:r>
            <w:r w:rsidRPr="009252D0">
              <w:rPr>
                <w:sz w:val="28"/>
                <w:szCs w:val="28"/>
                <w:lang w:val="vi-VN"/>
              </w:rPr>
              <w:t xml:space="preserve"> nhằm nâng cao chất lượng </w:t>
            </w:r>
            <w:r w:rsidRPr="009252D0">
              <w:rPr>
                <w:sz w:val="28"/>
                <w:szCs w:val="28"/>
              </w:rPr>
              <w:t>nuôi dưỡng,chăm sóc và giáo dục</w:t>
            </w:r>
            <w:r w:rsidRPr="009252D0">
              <w:rPr>
                <w:sz w:val="28"/>
                <w:szCs w:val="28"/>
                <w:lang w:val="vi-VN"/>
              </w:rPr>
              <w:t xml:space="preserve"> trẻ</w:t>
            </w:r>
            <w:r w:rsidRPr="009252D0">
              <w:rPr>
                <w:sz w:val="28"/>
                <w:szCs w:val="28"/>
                <w:lang w:val="nb-NO"/>
              </w:rPr>
              <w:t xml:space="preserve">; kịp thời thông tin đến gia đình về những tiến bộ hoặc những khó khăn của trẻ; có biện pháp khuyến khích sự chia sẻ của gia đình về đặc điểm tâm, sinh lý của trẻ để thống nhất các biện pháp thúc đẩy sự tiến bộ của trẻ.  </w:t>
            </w:r>
          </w:p>
        </w:tc>
        <w:tc>
          <w:tcPr>
            <w:tcW w:w="3240" w:type="dxa"/>
          </w:tcPr>
          <w:p w:rsidR="00B33C16" w:rsidRDefault="00B33C16" w:rsidP="00B64C7E">
            <w:pPr>
              <w:pStyle w:val="BodyText21"/>
            </w:pPr>
            <w:r w:rsidRPr="002C0EED">
              <w:t>………………………</w:t>
            </w:r>
            <w:r>
              <w:t>…..</w:t>
            </w:r>
          </w:p>
          <w:p w:rsidR="00B33C16" w:rsidRDefault="00B33C16" w:rsidP="00B64C7E">
            <w:pPr>
              <w:pStyle w:val="BodyText21"/>
            </w:pPr>
            <w:r>
              <w:t>………………………….</w:t>
            </w:r>
          </w:p>
          <w:p w:rsidR="00B33C16" w:rsidRDefault="00B33C16" w:rsidP="00B64C7E">
            <w:pPr>
              <w:pStyle w:val="BodyText21"/>
              <w:rPr>
                <w:b/>
              </w:rPr>
            </w:pPr>
            <w:r>
              <w:t>…………………………..</w:t>
            </w:r>
          </w:p>
          <w:p w:rsidR="00B33C16" w:rsidRDefault="00B33C16" w:rsidP="00B64C7E">
            <w:pPr>
              <w:pStyle w:val="BodyText21"/>
            </w:pPr>
            <w:r w:rsidRPr="002C0EED">
              <w:t>………………………</w:t>
            </w:r>
            <w:r>
              <w:t>…..</w:t>
            </w:r>
          </w:p>
          <w:p w:rsidR="00B33C16" w:rsidRDefault="00B33C16" w:rsidP="00B64C7E">
            <w:pPr>
              <w:pStyle w:val="BodyText21"/>
              <w:rPr>
                <w:b/>
              </w:rPr>
            </w:pPr>
            <w:r>
              <w:t>………………………….</w:t>
            </w:r>
          </w:p>
          <w:p w:rsidR="00B33C16" w:rsidRDefault="00B33C16" w:rsidP="00B64C7E">
            <w:pPr>
              <w:pStyle w:val="BodyText21"/>
            </w:pPr>
            <w:r w:rsidRPr="002C0EED">
              <w:t>………………………</w:t>
            </w:r>
            <w:r>
              <w:t>…..</w:t>
            </w:r>
          </w:p>
          <w:p w:rsidR="00B33C16" w:rsidRDefault="00B33C16" w:rsidP="00B64C7E">
            <w:pPr>
              <w:pStyle w:val="BodyText21"/>
            </w:pPr>
            <w:r>
              <w:t>………………………….</w:t>
            </w:r>
          </w:p>
          <w:p w:rsidR="00B33C16" w:rsidRDefault="00B33C16" w:rsidP="00B64C7E">
            <w:pPr>
              <w:pStyle w:val="BodyText21"/>
            </w:pPr>
            <w:r w:rsidRPr="002C0EED">
              <w:t>………………………</w:t>
            </w:r>
            <w:r>
              <w:t>…..</w:t>
            </w:r>
          </w:p>
          <w:p w:rsidR="00B33C16" w:rsidRDefault="00B33C16" w:rsidP="00B64C7E">
            <w:pPr>
              <w:pStyle w:val="BodyText21"/>
              <w:rPr>
                <w:b/>
              </w:rPr>
            </w:pPr>
            <w:r>
              <w:t>………………………….</w:t>
            </w:r>
          </w:p>
          <w:p w:rsidR="00B33C16" w:rsidRDefault="00B33C16" w:rsidP="00B64C7E">
            <w:pPr>
              <w:pStyle w:val="BodyText21"/>
            </w:pPr>
            <w:r w:rsidRPr="002C0EED">
              <w:t>………………………</w:t>
            </w:r>
            <w:r>
              <w:t>…..</w:t>
            </w:r>
          </w:p>
          <w:p w:rsidR="00B33C16" w:rsidRDefault="00B33C16" w:rsidP="00B64C7E">
            <w:pPr>
              <w:pStyle w:val="BodyText21"/>
            </w:pPr>
            <w:r>
              <w:t>………………………….</w:t>
            </w:r>
          </w:p>
          <w:p w:rsidR="00B33C16" w:rsidRPr="00567B25" w:rsidRDefault="00B33C16" w:rsidP="00B64C7E">
            <w:pPr>
              <w:pStyle w:val="BodyText21"/>
            </w:pPr>
            <w:r w:rsidRPr="002C0EED">
              <w:t>………………………</w:t>
            </w:r>
            <w:r>
              <w:t>…..</w:t>
            </w:r>
          </w:p>
        </w:tc>
        <w:tc>
          <w:tcPr>
            <w:tcW w:w="2340" w:type="dxa"/>
          </w:tcPr>
          <w:p w:rsidR="00B33C16" w:rsidRDefault="00B33C16" w:rsidP="00B64C7E">
            <w:pPr>
              <w:pStyle w:val="BodyText21"/>
            </w:pPr>
            <w:r w:rsidRPr="006570E1">
              <w:t>...............................................................................................................................................................................................................................................</w:t>
            </w:r>
          </w:p>
          <w:p w:rsidR="00B33C16" w:rsidRPr="001C148C" w:rsidRDefault="00B33C16" w:rsidP="00B64C7E">
            <w:pPr>
              <w:pStyle w:val="BodyText21"/>
              <w:rPr>
                <w:b/>
              </w:rPr>
            </w:pPr>
            <w:r w:rsidRPr="006570E1">
              <w:t>.........................................................................................</w:t>
            </w:r>
            <w:r>
              <w:t>...............................</w:t>
            </w:r>
          </w:p>
        </w:tc>
      </w:tr>
      <w:tr w:rsidR="00B33C16" w:rsidRPr="001C148C" w:rsidTr="00B64C7E">
        <w:tc>
          <w:tcPr>
            <w:tcW w:w="4068" w:type="dxa"/>
          </w:tcPr>
          <w:p w:rsidR="00B33C16" w:rsidRPr="009252D0" w:rsidRDefault="00B33C16" w:rsidP="00B64C7E">
            <w:pPr>
              <w:spacing w:before="120" w:after="120"/>
              <w:jc w:val="both"/>
              <w:rPr>
                <w:sz w:val="28"/>
                <w:szCs w:val="28"/>
                <w:lang w:val="nb-NO"/>
              </w:rPr>
            </w:pPr>
            <w:r>
              <w:rPr>
                <w:b/>
                <w:sz w:val="28"/>
                <w:szCs w:val="28"/>
              </w:rPr>
              <w:t>Tiêu chí 4</w:t>
            </w:r>
            <w:r w:rsidRPr="00A0330A">
              <w:rPr>
                <w:b/>
                <w:sz w:val="28"/>
                <w:szCs w:val="28"/>
              </w:rPr>
              <w:t>:</w:t>
            </w:r>
            <w:r>
              <w:rPr>
                <w:sz w:val="28"/>
                <w:szCs w:val="28"/>
              </w:rPr>
              <w:t xml:space="preserve"> </w:t>
            </w:r>
            <w:r w:rsidRPr="009252D0">
              <w:rPr>
                <w:sz w:val="28"/>
                <w:szCs w:val="28"/>
                <w:lang w:val="nb-NO"/>
              </w:rPr>
              <w:t>Phối hợp với gia đình, cộng đồng trong nuôi dưỡng, chăm sóc, giáo dục trẻ em và trẻ có hoàn cảnh khó khăn.</w:t>
            </w:r>
          </w:p>
        </w:tc>
        <w:tc>
          <w:tcPr>
            <w:tcW w:w="3240" w:type="dxa"/>
          </w:tcPr>
          <w:p w:rsidR="00B33C16" w:rsidRDefault="00B33C16" w:rsidP="00B64C7E">
            <w:pPr>
              <w:pStyle w:val="BodyText21"/>
            </w:pPr>
            <w:r w:rsidRPr="002C0EED">
              <w:t>………………………</w:t>
            </w:r>
            <w:r>
              <w:t>…..</w:t>
            </w:r>
          </w:p>
          <w:p w:rsidR="00B33C16" w:rsidRDefault="00B33C16" w:rsidP="00B64C7E">
            <w:pPr>
              <w:pStyle w:val="BodyText21"/>
            </w:pPr>
            <w:r>
              <w:t>………………………….</w:t>
            </w:r>
          </w:p>
          <w:p w:rsidR="00B33C16" w:rsidRDefault="00B33C16" w:rsidP="00B64C7E">
            <w:pPr>
              <w:pStyle w:val="BodyText21"/>
              <w:rPr>
                <w:b/>
              </w:rPr>
            </w:pPr>
            <w:r>
              <w:t>…………………………..</w:t>
            </w:r>
          </w:p>
          <w:p w:rsidR="00B33C16" w:rsidRDefault="00B33C16" w:rsidP="00B64C7E">
            <w:pPr>
              <w:pStyle w:val="BodyText21"/>
            </w:pPr>
            <w:r w:rsidRPr="002C0EED">
              <w:t>………………………</w:t>
            </w:r>
            <w:r>
              <w:t>…..</w:t>
            </w:r>
          </w:p>
          <w:p w:rsidR="00B33C16" w:rsidRPr="00040518" w:rsidRDefault="00B33C16" w:rsidP="00B64C7E">
            <w:pPr>
              <w:pStyle w:val="BodyText21"/>
            </w:pPr>
          </w:p>
        </w:tc>
        <w:tc>
          <w:tcPr>
            <w:tcW w:w="2340" w:type="dxa"/>
          </w:tcPr>
          <w:p w:rsidR="00B33C16" w:rsidRPr="001C148C" w:rsidRDefault="00B33C16" w:rsidP="00B64C7E">
            <w:pPr>
              <w:pStyle w:val="BodyText21"/>
              <w:rPr>
                <w:b/>
              </w:rPr>
            </w:pPr>
            <w:r w:rsidRPr="006570E1">
              <w:t>..........................................................................................</w:t>
            </w:r>
            <w:r>
              <w:t>..............................</w:t>
            </w:r>
          </w:p>
        </w:tc>
      </w:tr>
      <w:tr w:rsidR="00B33C16" w:rsidRPr="001C148C" w:rsidTr="00B64C7E">
        <w:tc>
          <w:tcPr>
            <w:tcW w:w="4068" w:type="dxa"/>
          </w:tcPr>
          <w:p w:rsidR="00B33C16" w:rsidRPr="00FA114C" w:rsidRDefault="00B33C16" w:rsidP="00B64C7E">
            <w:pPr>
              <w:spacing w:before="120" w:after="120"/>
              <w:jc w:val="both"/>
              <w:rPr>
                <w:sz w:val="28"/>
                <w:szCs w:val="28"/>
                <w:lang w:val="nb-NO"/>
              </w:rPr>
            </w:pPr>
            <w:r>
              <w:rPr>
                <w:b/>
                <w:sz w:val="28"/>
                <w:szCs w:val="28"/>
              </w:rPr>
              <w:t>Tiêu chí 5</w:t>
            </w:r>
            <w:r w:rsidRPr="00A0330A">
              <w:rPr>
                <w:b/>
                <w:sz w:val="28"/>
                <w:szCs w:val="28"/>
              </w:rPr>
              <w:t>:</w:t>
            </w:r>
            <w:r>
              <w:rPr>
                <w:sz w:val="28"/>
                <w:szCs w:val="28"/>
                <w:lang w:val="nb-NO"/>
              </w:rPr>
              <w:t xml:space="preserve"> </w:t>
            </w:r>
            <w:r w:rsidRPr="00FA114C">
              <w:rPr>
                <w:sz w:val="28"/>
                <w:szCs w:val="28"/>
                <w:lang w:val="nb-NO"/>
              </w:rPr>
              <w:t>Huy động sự tham gia của gia đình và cộng đồng</w:t>
            </w:r>
            <w:r w:rsidRPr="00FA114C">
              <w:rPr>
                <w:sz w:val="28"/>
                <w:szCs w:val="28"/>
              </w:rPr>
              <w:t>trong các hoạt động xây dựng môi trường an toàn, phòng chống dịch bệnh cho trẻ trong cơ sở GDMN.</w:t>
            </w:r>
          </w:p>
        </w:tc>
        <w:tc>
          <w:tcPr>
            <w:tcW w:w="3240" w:type="dxa"/>
          </w:tcPr>
          <w:p w:rsidR="00B33C16" w:rsidRDefault="00B33C16" w:rsidP="00B64C7E">
            <w:pPr>
              <w:pStyle w:val="BodyText21"/>
            </w:pPr>
            <w:r w:rsidRPr="002C0EED">
              <w:t>………………………</w:t>
            </w:r>
            <w:r>
              <w:t>…..</w:t>
            </w:r>
          </w:p>
          <w:p w:rsidR="00B33C16" w:rsidRDefault="00B33C16" w:rsidP="00B64C7E">
            <w:pPr>
              <w:pStyle w:val="BodyText21"/>
            </w:pPr>
            <w:r>
              <w:t>………………………….</w:t>
            </w:r>
          </w:p>
          <w:p w:rsidR="00B33C16" w:rsidRDefault="00B33C16" w:rsidP="00B64C7E">
            <w:pPr>
              <w:pStyle w:val="BodyText21"/>
              <w:rPr>
                <w:b/>
              </w:rPr>
            </w:pPr>
            <w:r>
              <w:t>…………………………..</w:t>
            </w:r>
          </w:p>
          <w:p w:rsidR="00B33C16" w:rsidRDefault="00B33C16" w:rsidP="00B64C7E">
            <w:pPr>
              <w:pStyle w:val="BodyText21"/>
            </w:pPr>
            <w:r w:rsidRPr="002C0EED">
              <w:t>………………………</w:t>
            </w:r>
            <w:r>
              <w:t>…..</w:t>
            </w:r>
          </w:p>
          <w:p w:rsidR="00B33C16" w:rsidRPr="002C0EED" w:rsidRDefault="00B33C16" w:rsidP="00B64C7E">
            <w:pPr>
              <w:pStyle w:val="BodyText21"/>
            </w:pPr>
            <w:r>
              <w:t>………………………….</w:t>
            </w:r>
          </w:p>
        </w:tc>
        <w:tc>
          <w:tcPr>
            <w:tcW w:w="2340" w:type="dxa"/>
          </w:tcPr>
          <w:p w:rsidR="00B33C16" w:rsidRPr="001C148C" w:rsidRDefault="00B33C16" w:rsidP="00B64C7E">
            <w:pPr>
              <w:pStyle w:val="BodyText21"/>
              <w:rPr>
                <w:b/>
              </w:rPr>
            </w:pPr>
            <w:r w:rsidRPr="006570E1">
              <w:t>................................................................................................................................</w:t>
            </w:r>
            <w:r>
              <w:t>......................</w:t>
            </w:r>
          </w:p>
        </w:tc>
      </w:tr>
    </w:tbl>
    <w:p w:rsidR="003B5B14" w:rsidRPr="00604F8A" w:rsidRDefault="003B5B14" w:rsidP="00853E66">
      <w:pPr>
        <w:pStyle w:val="Tuade"/>
        <w:keepNext w:val="0"/>
        <w:widowControl w:val="0"/>
        <w:spacing w:before="0" w:after="120" w:line="240" w:lineRule="auto"/>
        <w:rPr>
          <w:color w:val="000000" w:themeColor="text1"/>
          <w:szCs w:val="28"/>
          <w:lang w:val="en-US"/>
        </w:rPr>
      </w:pPr>
    </w:p>
    <w:p w:rsidR="003B5B14" w:rsidRPr="00604F8A" w:rsidRDefault="003B5B14" w:rsidP="00853E66">
      <w:pPr>
        <w:pStyle w:val="Tuade"/>
        <w:keepNext w:val="0"/>
        <w:widowControl w:val="0"/>
        <w:spacing w:before="0" w:after="120" w:line="240" w:lineRule="auto"/>
        <w:rPr>
          <w:color w:val="000000" w:themeColor="text1"/>
          <w:szCs w:val="28"/>
          <w:lang w:val="en-US"/>
        </w:rPr>
      </w:pPr>
    </w:p>
    <w:p w:rsidR="003B5B14" w:rsidRPr="00604F8A" w:rsidRDefault="003B5B14" w:rsidP="00853E66">
      <w:pPr>
        <w:pStyle w:val="Tuade"/>
        <w:keepNext w:val="0"/>
        <w:widowControl w:val="0"/>
        <w:spacing w:before="0" w:after="120" w:line="240" w:lineRule="auto"/>
        <w:rPr>
          <w:color w:val="000000" w:themeColor="text1"/>
          <w:szCs w:val="28"/>
          <w:lang w:val="en-US"/>
        </w:rPr>
      </w:pPr>
    </w:p>
    <w:p w:rsidR="003B5B14" w:rsidRPr="00604F8A" w:rsidRDefault="003B5B14" w:rsidP="00853E66">
      <w:pPr>
        <w:pStyle w:val="Tuade"/>
        <w:keepNext w:val="0"/>
        <w:widowControl w:val="0"/>
        <w:spacing w:before="0" w:after="120" w:line="240" w:lineRule="auto"/>
        <w:rPr>
          <w:color w:val="000000" w:themeColor="text1"/>
          <w:szCs w:val="28"/>
          <w:lang w:val="en-US"/>
        </w:rPr>
      </w:pPr>
    </w:p>
    <w:p w:rsidR="003B5B14" w:rsidRPr="00604F8A" w:rsidRDefault="003B5B14" w:rsidP="00853E66">
      <w:pPr>
        <w:pStyle w:val="Tuade"/>
        <w:keepNext w:val="0"/>
        <w:widowControl w:val="0"/>
        <w:spacing w:before="0" w:after="120" w:line="240" w:lineRule="auto"/>
        <w:rPr>
          <w:color w:val="000000" w:themeColor="text1"/>
          <w:szCs w:val="28"/>
          <w:lang w:val="en-US"/>
        </w:rPr>
      </w:pPr>
    </w:p>
    <w:p w:rsidR="003B5B14" w:rsidRPr="00604F8A" w:rsidRDefault="003B5B14" w:rsidP="00853E66">
      <w:pPr>
        <w:pStyle w:val="Tuade"/>
        <w:keepNext w:val="0"/>
        <w:widowControl w:val="0"/>
        <w:spacing w:before="0" w:after="120" w:line="240" w:lineRule="auto"/>
        <w:rPr>
          <w:color w:val="000000" w:themeColor="text1"/>
          <w:szCs w:val="28"/>
          <w:lang w:val="en-US"/>
        </w:rPr>
      </w:pPr>
    </w:p>
    <w:p w:rsidR="003B5B14" w:rsidRPr="00604F8A" w:rsidRDefault="003B5B14" w:rsidP="00853E66">
      <w:pPr>
        <w:pStyle w:val="Tuade"/>
        <w:keepNext w:val="0"/>
        <w:widowControl w:val="0"/>
        <w:spacing w:before="0" w:after="120" w:line="240" w:lineRule="auto"/>
        <w:rPr>
          <w:color w:val="000000" w:themeColor="text1"/>
          <w:szCs w:val="28"/>
          <w:lang w:val="en-US"/>
        </w:rPr>
      </w:pPr>
    </w:p>
    <w:p w:rsidR="003B5B14" w:rsidRPr="00604F8A" w:rsidRDefault="003B5B14" w:rsidP="00853E66">
      <w:pPr>
        <w:pStyle w:val="Tuade"/>
        <w:keepNext w:val="0"/>
        <w:widowControl w:val="0"/>
        <w:spacing w:before="0" w:after="120" w:line="240" w:lineRule="auto"/>
        <w:rPr>
          <w:color w:val="000000" w:themeColor="text1"/>
          <w:szCs w:val="28"/>
          <w:lang w:val="en-US"/>
        </w:rPr>
      </w:pPr>
    </w:p>
    <w:p w:rsidR="003B5B14" w:rsidRPr="00604F8A" w:rsidRDefault="003B5B14" w:rsidP="00853E66">
      <w:pPr>
        <w:pStyle w:val="Tuade"/>
        <w:keepNext w:val="0"/>
        <w:widowControl w:val="0"/>
        <w:spacing w:before="0" w:after="120" w:line="240" w:lineRule="auto"/>
        <w:rPr>
          <w:color w:val="000000" w:themeColor="text1"/>
          <w:szCs w:val="28"/>
          <w:lang w:val="en-US"/>
        </w:rPr>
      </w:pPr>
    </w:p>
    <w:p w:rsidR="003B5B14" w:rsidRPr="00604F8A" w:rsidRDefault="003B5B14" w:rsidP="00853E66">
      <w:pPr>
        <w:pStyle w:val="Tuade"/>
        <w:keepNext w:val="0"/>
        <w:widowControl w:val="0"/>
        <w:spacing w:before="0" w:after="120" w:line="240" w:lineRule="auto"/>
        <w:rPr>
          <w:color w:val="000000" w:themeColor="text1"/>
          <w:szCs w:val="28"/>
          <w:lang w:val="en-US"/>
        </w:rPr>
      </w:pPr>
    </w:p>
    <w:p w:rsidR="003B5B14" w:rsidRPr="00604F8A" w:rsidRDefault="003B5B14" w:rsidP="00853E66">
      <w:pPr>
        <w:pStyle w:val="Tuade"/>
        <w:keepNext w:val="0"/>
        <w:widowControl w:val="0"/>
        <w:spacing w:before="0" w:after="120" w:line="240" w:lineRule="auto"/>
        <w:rPr>
          <w:color w:val="000000" w:themeColor="text1"/>
          <w:szCs w:val="28"/>
          <w:lang w:val="en-US"/>
        </w:rPr>
      </w:pPr>
    </w:p>
    <w:sectPr w:rsidR="003B5B14" w:rsidRPr="00604F8A" w:rsidSect="003B52FF">
      <w:headerReference w:type="default" r:id="rId8"/>
      <w:pgSz w:w="11907" w:h="16839" w:code="9"/>
      <w:pgMar w:top="1134" w:right="851" w:bottom="1134" w:left="1701" w:header="720" w:footer="720" w:gutter="0"/>
      <w:pgNumType w:start="1" w:chapStyle="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CF4" w:rsidRDefault="00821CF4" w:rsidP="006B77E3">
      <w:r>
        <w:separator/>
      </w:r>
    </w:p>
  </w:endnote>
  <w:endnote w:type="continuationSeparator" w:id="0">
    <w:p w:rsidR="00821CF4" w:rsidRDefault="00821CF4" w:rsidP="006B7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rus-Black Regular">
    <w:altName w:val="MS Gothic"/>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CF4" w:rsidRDefault="00821CF4" w:rsidP="006B77E3">
      <w:r>
        <w:separator/>
      </w:r>
    </w:p>
  </w:footnote>
  <w:footnote w:type="continuationSeparator" w:id="0">
    <w:p w:rsidR="00821CF4" w:rsidRDefault="00821CF4" w:rsidP="006B77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76418"/>
      <w:docPartObj>
        <w:docPartGallery w:val="Page Numbers (Top of Page)"/>
        <w:docPartUnique/>
      </w:docPartObj>
    </w:sdtPr>
    <w:sdtEndPr/>
    <w:sdtContent>
      <w:p w:rsidR="006B77E3" w:rsidRDefault="00C128B9">
        <w:pPr>
          <w:pStyle w:val="Header"/>
          <w:jc w:val="center"/>
        </w:pPr>
        <w:r>
          <w:fldChar w:fldCharType="begin"/>
        </w:r>
        <w:r>
          <w:instrText xml:space="preserve"> PAGE   \* MERGEFORMAT </w:instrText>
        </w:r>
        <w:r>
          <w:fldChar w:fldCharType="separate"/>
        </w:r>
        <w:r w:rsidR="001B72FF">
          <w:rPr>
            <w:noProof/>
          </w:rPr>
          <w:t>14</w:t>
        </w:r>
        <w:r>
          <w:rPr>
            <w:noProof/>
          </w:rPr>
          <w:fldChar w:fldCharType="end"/>
        </w:r>
      </w:p>
    </w:sdtContent>
  </w:sdt>
  <w:p w:rsidR="006B77E3" w:rsidRDefault="006B77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83B06"/>
    <w:multiLevelType w:val="multilevel"/>
    <w:tmpl w:val="43BC00E6"/>
    <w:lvl w:ilvl="0">
      <w:start w:val="4"/>
      <w:numFmt w:val="decimal"/>
      <w:lvlText w:val="%1"/>
      <w:lvlJc w:val="left"/>
      <w:pPr>
        <w:ind w:left="375" w:hanging="375"/>
      </w:pPr>
      <w:rPr>
        <w:rFonts w:hint="default"/>
      </w:rPr>
    </w:lvl>
    <w:lvl w:ilvl="1">
      <w:start w:val="1"/>
      <w:numFmt w:val="decimal"/>
      <w:lvlText w:val="%1.%2"/>
      <w:lvlJc w:val="left"/>
      <w:pPr>
        <w:ind w:left="1215" w:hanging="375"/>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1">
    <w:nsid w:val="7AB703BC"/>
    <w:multiLevelType w:val="hybridMultilevel"/>
    <w:tmpl w:val="03B0E59A"/>
    <w:lvl w:ilvl="0" w:tplc="FF10B6BC">
      <w:start w:val="1"/>
      <w:numFmt w:val="decimal"/>
      <w:pStyle w:val="Heading1"/>
      <w:suff w:val="space"/>
      <w:lvlText w:val="%1."/>
      <w:lvlJc w:val="left"/>
      <w:pPr>
        <w:ind w:left="0" w:firstLine="720"/>
      </w:pPr>
      <w:rPr>
        <w:rFonts w:ascii="Times New Roman Bold" w:hAnsi="Times New Roman Bold" w:hint="default"/>
        <w:b/>
        <w:i w:val="0"/>
        <w:color w:val="FF0000"/>
        <w:sz w:val="28"/>
      </w:rPr>
    </w:lvl>
    <w:lvl w:ilvl="1" w:tplc="EAE852D6">
      <w:start w:val="1"/>
      <w:numFmt w:val="none"/>
      <w:pStyle w:val="Heading2"/>
      <w:lvlText w:val=""/>
      <w:lvlJc w:val="left"/>
      <w:pPr>
        <w:tabs>
          <w:tab w:val="left" w:pos="360"/>
        </w:tabs>
      </w:pPr>
    </w:lvl>
    <w:lvl w:ilvl="2" w:tplc="6BE4A762">
      <w:start w:val="1"/>
      <w:numFmt w:val="none"/>
      <w:pStyle w:val="Heading3"/>
      <w:lvlText w:val=""/>
      <w:lvlJc w:val="left"/>
      <w:pPr>
        <w:tabs>
          <w:tab w:val="left" w:pos="360"/>
        </w:tabs>
      </w:pPr>
    </w:lvl>
    <w:lvl w:ilvl="3" w:tplc="DA9E845C">
      <w:start w:val="1"/>
      <w:numFmt w:val="none"/>
      <w:pStyle w:val="Heading4"/>
      <w:lvlText w:val=""/>
      <w:lvlJc w:val="left"/>
      <w:pPr>
        <w:tabs>
          <w:tab w:val="left" w:pos="360"/>
        </w:tabs>
      </w:pPr>
    </w:lvl>
    <w:lvl w:ilvl="4" w:tplc="2B523A70">
      <w:start w:val="1"/>
      <w:numFmt w:val="none"/>
      <w:pStyle w:val="Heading5"/>
      <w:lvlText w:val=""/>
      <w:lvlJc w:val="left"/>
      <w:pPr>
        <w:tabs>
          <w:tab w:val="left" w:pos="360"/>
        </w:tabs>
      </w:pPr>
    </w:lvl>
    <w:lvl w:ilvl="5" w:tplc="587CFDDE">
      <w:start w:val="1"/>
      <w:numFmt w:val="none"/>
      <w:pStyle w:val="Heading6"/>
      <w:lvlText w:val=""/>
      <w:lvlJc w:val="left"/>
      <w:pPr>
        <w:tabs>
          <w:tab w:val="left" w:pos="360"/>
        </w:tabs>
      </w:pPr>
    </w:lvl>
    <w:lvl w:ilvl="6" w:tplc="DD2C97A0">
      <w:start w:val="1"/>
      <w:numFmt w:val="none"/>
      <w:pStyle w:val="Heading7"/>
      <w:lvlText w:val=""/>
      <w:lvlJc w:val="left"/>
      <w:pPr>
        <w:tabs>
          <w:tab w:val="left" w:pos="360"/>
        </w:tabs>
      </w:pPr>
    </w:lvl>
    <w:lvl w:ilvl="7" w:tplc="48C8778C">
      <w:start w:val="1"/>
      <w:numFmt w:val="none"/>
      <w:pStyle w:val="Heading8"/>
      <w:lvlText w:val=""/>
      <w:lvlJc w:val="left"/>
      <w:pPr>
        <w:tabs>
          <w:tab w:val="left" w:pos="360"/>
        </w:tabs>
      </w:pPr>
    </w:lvl>
    <w:lvl w:ilvl="8" w:tplc="CC78C5B6">
      <w:start w:val="1"/>
      <w:numFmt w:val="none"/>
      <w:pStyle w:val="Heading9"/>
      <w:lvlText w:val=""/>
      <w:lvlJc w:val="left"/>
      <w:pPr>
        <w:tabs>
          <w:tab w:val="left" w:pos="360"/>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3D3"/>
    <w:rsid w:val="00031E30"/>
    <w:rsid w:val="00032776"/>
    <w:rsid w:val="0010387F"/>
    <w:rsid w:val="00104E67"/>
    <w:rsid w:val="00137FC5"/>
    <w:rsid w:val="00167452"/>
    <w:rsid w:val="00195CA4"/>
    <w:rsid w:val="001B72FF"/>
    <w:rsid w:val="001D185F"/>
    <w:rsid w:val="001E7DC3"/>
    <w:rsid w:val="001F0FCC"/>
    <w:rsid w:val="00206343"/>
    <w:rsid w:val="00294A55"/>
    <w:rsid w:val="002E157B"/>
    <w:rsid w:val="00333CF0"/>
    <w:rsid w:val="00340EA8"/>
    <w:rsid w:val="00361728"/>
    <w:rsid w:val="00362803"/>
    <w:rsid w:val="00365F53"/>
    <w:rsid w:val="0036666A"/>
    <w:rsid w:val="00386C91"/>
    <w:rsid w:val="0039288C"/>
    <w:rsid w:val="003A4AC4"/>
    <w:rsid w:val="003B52FF"/>
    <w:rsid w:val="003B5B14"/>
    <w:rsid w:val="00426E4F"/>
    <w:rsid w:val="00437C8A"/>
    <w:rsid w:val="00485EC8"/>
    <w:rsid w:val="004A408B"/>
    <w:rsid w:val="004B03B8"/>
    <w:rsid w:val="00534956"/>
    <w:rsid w:val="00554353"/>
    <w:rsid w:val="005654D7"/>
    <w:rsid w:val="005A7105"/>
    <w:rsid w:val="00604F8A"/>
    <w:rsid w:val="0061694D"/>
    <w:rsid w:val="0062050E"/>
    <w:rsid w:val="00680469"/>
    <w:rsid w:val="00694DF8"/>
    <w:rsid w:val="006B545F"/>
    <w:rsid w:val="006B77E3"/>
    <w:rsid w:val="006F2C3D"/>
    <w:rsid w:val="00774918"/>
    <w:rsid w:val="0077688E"/>
    <w:rsid w:val="00796D59"/>
    <w:rsid w:val="007B443C"/>
    <w:rsid w:val="00802992"/>
    <w:rsid w:val="00821CF4"/>
    <w:rsid w:val="00825AD3"/>
    <w:rsid w:val="008349DF"/>
    <w:rsid w:val="00853E66"/>
    <w:rsid w:val="008B3BBB"/>
    <w:rsid w:val="00916382"/>
    <w:rsid w:val="0094250C"/>
    <w:rsid w:val="009923E4"/>
    <w:rsid w:val="0099605F"/>
    <w:rsid w:val="009E13B5"/>
    <w:rsid w:val="009E4862"/>
    <w:rsid w:val="00A0278D"/>
    <w:rsid w:val="00A660D6"/>
    <w:rsid w:val="00A84156"/>
    <w:rsid w:val="00A87AE2"/>
    <w:rsid w:val="00AA4DDF"/>
    <w:rsid w:val="00AC401D"/>
    <w:rsid w:val="00AD6F4E"/>
    <w:rsid w:val="00AE42B8"/>
    <w:rsid w:val="00AE6118"/>
    <w:rsid w:val="00B10AE6"/>
    <w:rsid w:val="00B33C16"/>
    <w:rsid w:val="00B66DAF"/>
    <w:rsid w:val="00B702F6"/>
    <w:rsid w:val="00B9370C"/>
    <w:rsid w:val="00B94E52"/>
    <w:rsid w:val="00BB0AEF"/>
    <w:rsid w:val="00C0544F"/>
    <w:rsid w:val="00C128B9"/>
    <w:rsid w:val="00C30544"/>
    <w:rsid w:val="00C37890"/>
    <w:rsid w:val="00C679EE"/>
    <w:rsid w:val="00CB09B0"/>
    <w:rsid w:val="00D20A38"/>
    <w:rsid w:val="00D35052"/>
    <w:rsid w:val="00D513D3"/>
    <w:rsid w:val="00DC5AAF"/>
    <w:rsid w:val="00DC7774"/>
    <w:rsid w:val="00DD66B5"/>
    <w:rsid w:val="00E21D30"/>
    <w:rsid w:val="00EB1287"/>
    <w:rsid w:val="00ED04D8"/>
    <w:rsid w:val="00EE7B47"/>
    <w:rsid w:val="00F37EA2"/>
    <w:rsid w:val="00FB2F88"/>
    <w:rsid w:val="00FC7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3D3"/>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AE6118"/>
    <w:pPr>
      <w:widowControl w:val="0"/>
      <w:numPr>
        <w:numId w:val="1"/>
      </w:numPr>
      <w:pBdr>
        <w:top w:val="none" w:sz="4" w:space="0" w:color="000000"/>
        <w:left w:val="none" w:sz="4" w:space="0" w:color="000000"/>
        <w:bottom w:val="none" w:sz="4" w:space="0" w:color="000000"/>
        <w:right w:val="none" w:sz="4" w:space="0" w:color="000000"/>
        <w:between w:val="none" w:sz="4" w:space="0" w:color="000000"/>
      </w:pBdr>
      <w:spacing w:before="120" w:after="120"/>
      <w:jc w:val="both"/>
      <w:outlineLvl w:val="0"/>
    </w:pPr>
    <w:rPr>
      <w:b/>
      <w:bCs/>
      <w:color w:val="FF0000"/>
      <w:sz w:val="28"/>
      <w:szCs w:val="32"/>
      <w:lang w:eastAsia="ja-JP"/>
    </w:rPr>
  </w:style>
  <w:style w:type="paragraph" w:styleId="Heading2">
    <w:name w:val="heading 2"/>
    <w:basedOn w:val="Normal"/>
    <w:next w:val="Normal"/>
    <w:link w:val="Heading2Char"/>
    <w:semiHidden/>
    <w:unhideWhenUsed/>
    <w:qFormat/>
    <w:rsid w:val="00AE6118"/>
    <w:pPr>
      <w:keepNext/>
      <w:numPr>
        <w:ilvl w:val="1"/>
        <w:numId w:val="1"/>
      </w:numPr>
      <w:pBdr>
        <w:top w:val="none" w:sz="4" w:space="0" w:color="000000"/>
        <w:left w:val="none" w:sz="4" w:space="0" w:color="000000"/>
        <w:bottom w:val="none" w:sz="4" w:space="0" w:color="000000"/>
        <w:right w:val="none" w:sz="4" w:space="0" w:color="000000"/>
        <w:between w:val="none" w:sz="4" w:space="0" w:color="000000"/>
      </w:pBdr>
      <w:spacing w:before="120" w:after="120" w:line="360" w:lineRule="exact"/>
      <w:ind w:firstLine="567"/>
      <w:jc w:val="both"/>
      <w:outlineLvl w:val="1"/>
    </w:pPr>
    <w:rPr>
      <w:iCs/>
      <w:color w:val="00B0F0"/>
      <w:sz w:val="28"/>
      <w:szCs w:val="28"/>
    </w:rPr>
  </w:style>
  <w:style w:type="paragraph" w:styleId="Heading3">
    <w:name w:val="heading 3"/>
    <w:basedOn w:val="Normal"/>
    <w:next w:val="Normal"/>
    <w:link w:val="Heading3Char"/>
    <w:uiPriority w:val="9"/>
    <w:semiHidden/>
    <w:unhideWhenUsed/>
    <w:qFormat/>
    <w:rsid w:val="00AE6118"/>
    <w:pPr>
      <w:keepNext/>
      <w:keepLines/>
      <w:numPr>
        <w:ilvl w:val="2"/>
        <w:numId w:val="1"/>
      </w:numPr>
      <w:pBdr>
        <w:top w:val="none" w:sz="4" w:space="0" w:color="000000"/>
        <w:left w:val="none" w:sz="4" w:space="0" w:color="000000"/>
        <w:bottom w:val="none" w:sz="4" w:space="0" w:color="000000"/>
        <w:right w:val="none" w:sz="4" w:space="0" w:color="000000"/>
        <w:between w:val="none" w:sz="4" w:space="0" w:color="000000"/>
      </w:pBdr>
      <w:tabs>
        <w:tab w:val="num" w:pos="360"/>
      </w:tabs>
      <w:spacing w:before="200" w:after="40"/>
      <w:ind w:firstLine="567"/>
      <w:jc w:val="both"/>
      <w:outlineLvl w:val="2"/>
    </w:pPr>
    <w:rPr>
      <w:b/>
      <w:bCs/>
      <w:color w:val="000000"/>
      <w:sz w:val="28"/>
      <w:lang w:eastAsia="ja-JP"/>
    </w:rPr>
  </w:style>
  <w:style w:type="paragraph" w:styleId="Heading4">
    <w:name w:val="heading 4"/>
    <w:basedOn w:val="Normal"/>
    <w:next w:val="Normal"/>
    <w:link w:val="Heading4Char"/>
    <w:semiHidden/>
    <w:unhideWhenUsed/>
    <w:qFormat/>
    <w:rsid w:val="00AE6118"/>
    <w:pPr>
      <w:keepNext/>
      <w:numPr>
        <w:ilvl w:val="3"/>
        <w:numId w:val="1"/>
      </w:numPr>
      <w:pBdr>
        <w:top w:val="none" w:sz="4" w:space="0" w:color="000000"/>
        <w:left w:val="none" w:sz="4" w:space="0" w:color="000000"/>
        <w:bottom w:val="none" w:sz="4" w:space="0" w:color="000000"/>
        <w:right w:val="none" w:sz="4" w:space="0" w:color="000000"/>
        <w:between w:val="none" w:sz="4" w:space="0" w:color="000000"/>
      </w:pBdr>
      <w:spacing w:before="240" w:after="60"/>
      <w:ind w:firstLine="567"/>
      <w:jc w:val="both"/>
      <w:outlineLvl w:val="3"/>
    </w:pPr>
    <w:rPr>
      <w:rFonts w:ascii="Calibri" w:hAnsi="Calibri"/>
      <w:b/>
      <w:bCs/>
      <w:sz w:val="28"/>
      <w:szCs w:val="28"/>
    </w:rPr>
  </w:style>
  <w:style w:type="paragraph" w:styleId="Heading5">
    <w:name w:val="heading 5"/>
    <w:basedOn w:val="Normal"/>
    <w:next w:val="Normal"/>
    <w:link w:val="Heading5Char"/>
    <w:semiHidden/>
    <w:unhideWhenUsed/>
    <w:qFormat/>
    <w:rsid w:val="00AE6118"/>
    <w:pPr>
      <w:numPr>
        <w:ilvl w:val="4"/>
        <w:numId w:val="1"/>
      </w:numPr>
      <w:pBdr>
        <w:top w:val="none" w:sz="4" w:space="0" w:color="000000"/>
        <w:left w:val="none" w:sz="4" w:space="0" w:color="000000"/>
        <w:bottom w:val="none" w:sz="4" w:space="0" w:color="000000"/>
        <w:right w:val="none" w:sz="4" w:space="0" w:color="000000"/>
        <w:between w:val="none" w:sz="4" w:space="0" w:color="000000"/>
      </w:pBdr>
      <w:spacing w:before="240" w:after="60"/>
      <w:ind w:firstLine="567"/>
      <w:jc w:val="both"/>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AE6118"/>
    <w:pPr>
      <w:numPr>
        <w:ilvl w:val="5"/>
        <w:numId w:val="1"/>
      </w:numPr>
      <w:pBdr>
        <w:top w:val="none" w:sz="4" w:space="0" w:color="000000"/>
        <w:left w:val="none" w:sz="4" w:space="0" w:color="000000"/>
        <w:bottom w:val="none" w:sz="4" w:space="0" w:color="000000"/>
        <w:right w:val="none" w:sz="4" w:space="0" w:color="000000"/>
        <w:between w:val="none" w:sz="4" w:space="0" w:color="000000"/>
      </w:pBdr>
      <w:spacing w:before="240" w:after="60"/>
      <w:ind w:firstLine="567"/>
      <w:jc w:val="both"/>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AE6118"/>
    <w:pPr>
      <w:numPr>
        <w:ilvl w:val="6"/>
        <w:numId w:val="1"/>
      </w:numPr>
      <w:pBdr>
        <w:top w:val="none" w:sz="4" w:space="0" w:color="000000"/>
        <w:left w:val="none" w:sz="4" w:space="0" w:color="000000"/>
        <w:bottom w:val="none" w:sz="4" w:space="0" w:color="000000"/>
        <w:right w:val="none" w:sz="4" w:space="0" w:color="000000"/>
        <w:between w:val="none" w:sz="4" w:space="0" w:color="000000"/>
      </w:pBdr>
      <w:spacing w:before="240" w:after="60"/>
      <w:ind w:firstLine="567"/>
      <w:jc w:val="both"/>
      <w:outlineLvl w:val="6"/>
    </w:pPr>
    <w:rPr>
      <w:rFonts w:ascii="Calibri" w:hAnsi="Calibri"/>
    </w:rPr>
  </w:style>
  <w:style w:type="paragraph" w:styleId="Heading8">
    <w:name w:val="heading 8"/>
    <w:basedOn w:val="Normal"/>
    <w:next w:val="Normal"/>
    <w:link w:val="Heading8Char"/>
    <w:uiPriority w:val="9"/>
    <w:semiHidden/>
    <w:unhideWhenUsed/>
    <w:qFormat/>
    <w:rsid w:val="00AE6118"/>
    <w:pPr>
      <w:numPr>
        <w:ilvl w:val="7"/>
        <w:numId w:val="1"/>
      </w:numPr>
      <w:pBdr>
        <w:top w:val="none" w:sz="4" w:space="0" w:color="000000"/>
        <w:left w:val="none" w:sz="4" w:space="0" w:color="000000"/>
        <w:bottom w:val="none" w:sz="4" w:space="0" w:color="000000"/>
        <w:right w:val="none" w:sz="4" w:space="0" w:color="000000"/>
        <w:between w:val="none" w:sz="4" w:space="0" w:color="000000"/>
      </w:pBdr>
      <w:spacing w:before="240" w:after="60"/>
      <w:ind w:firstLine="567"/>
      <w:jc w:val="both"/>
      <w:outlineLvl w:val="7"/>
    </w:pPr>
    <w:rPr>
      <w:rFonts w:ascii="Calibri" w:hAnsi="Calibri"/>
      <w:i/>
      <w:iCs/>
    </w:rPr>
  </w:style>
  <w:style w:type="paragraph" w:styleId="Heading9">
    <w:name w:val="heading 9"/>
    <w:basedOn w:val="Normal"/>
    <w:next w:val="Normal"/>
    <w:link w:val="Heading9Char"/>
    <w:uiPriority w:val="9"/>
    <w:semiHidden/>
    <w:unhideWhenUsed/>
    <w:qFormat/>
    <w:rsid w:val="00AE6118"/>
    <w:pPr>
      <w:numPr>
        <w:ilvl w:val="8"/>
        <w:numId w:val="1"/>
      </w:numPr>
      <w:pBdr>
        <w:top w:val="none" w:sz="4" w:space="0" w:color="000000"/>
        <w:left w:val="none" w:sz="4" w:space="0" w:color="000000"/>
        <w:bottom w:val="none" w:sz="4" w:space="0" w:color="000000"/>
        <w:right w:val="none" w:sz="4" w:space="0" w:color="000000"/>
        <w:between w:val="none" w:sz="4" w:space="0" w:color="000000"/>
      </w:pBdr>
      <w:spacing w:before="240" w:after="60"/>
      <w:ind w:firstLine="567"/>
      <w:jc w:val="both"/>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6118"/>
    <w:rPr>
      <w:rFonts w:eastAsia="Times New Roman" w:cs="Times New Roman"/>
      <w:b/>
      <w:bCs/>
      <w:color w:val="FF0000"/>
      <w:szCs w:val="32"/>
      <w:lang w:eastAsia="ja-JP"/>
    </w:rPr>
  </w:style>
  <w:style w:type="character" w:customStyle="1" w:styleId="Heading2Char">
    <w:name w:val="Heading 2 Char"/>
    <w:basedOn w:val="DefaultParagraphFont"/>
    <w:link w:val="Heading2"/>
    <w:semiHidden/>
    <w:rsid w:val="00AE6118"/>
    <w:rPr>
      <w:rFonts w:eastAsia="Times New Roman" w:cs="Times New Roman"/>
      <w:iCs/>
      <w:color w:val="00B0F0"/>
      <w:szCs w:val="28"/>
    </w:rPr>
  </w:style>
  <w:style w:type="character" w:customStyle="1" w:styleId="Heading3Char">
    <w:name w:val="Heading 3 Char"/>
    <w:basedOn w:val="DefaultParagraphFont"/>
    <w:link w:val="Heading3"/>
    <w:uiPriority w:val="9"/>
    <w:semiHidden/>
    <w:rsid w:val="00AE6118"/>
    <w:rPr>
      <w:rFonts w:eastAsia="Times New Roman" w:cs="Times New Roman"/>
      <w:b/>
      <w:bCs/>
      <w:color w:val="000000"/>
      <w:szCs w:val="24"/>
      <w:lang w:eastAsia="ja-JP"/>
    </w:rPr>
  </w:style>
  <w:style w:type="character" w:customStyle="1" w:styleId="Heading4Char">
    <w:name w:val="Heading 4 Char"/>
    <w:basedOn w:val="DefaultParagraphFont"/>
    <w:link w:val="Heading4"/>
    <w:semiHidden/>
    <w:rsid w:val="00AE6118"/>
    <w:rPr>
      <w:rFonts w:ascii="Calibri" w:eastAsia="Times New Roman" w:hAnsi="Calibri" w:cs="Times New Roman"/>
      <w:b/>
      <w:bCs/>
      <w:szCs w:val="28"/>
    </w:rPr>
  </w:style>
  <w:style w:type="character" w:customStyle="1" w:styleId="Heading5Char">
    <w:name w:val="Heading 5 Char"/>
    <w:basedOn w:val="DefaultParagraphFont"/>
    <w:link w:val="Heading5"/>
    <w:semiHidden/>
    <w:rsid w:val="00AE6118"/>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AE6118"/>
    <w:rPr>
      <w:rFonts w:ascii="Calibri" w:eastAsia="Times New Roman" w:hAnsi="Calibri" w:cs="Times New Roman"/>
      <w:b/>
      <w:bCs/>
      <w:sz w:val="22"/>
    </w:rPr>
  </w:style>
  <w:style w:type="character" w:customStyle="1" w:styleId="Heading7Char">
    <w:name w:val="Heading 7 Char"/>
    <w:basedOn w:val="DefaultParagraphFont"/>
    <w:link w:val="Heading7"/>
    <w:uiPriority w:val="9"/>
    <w:semiHidden/>
    <w:rsid w:val="00AE6118"/>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AE6118"/>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AE6118"/>
    <w:rPr>
      <w:rFonts w:ascii="Cambria" w:eastAsia="Times New Roman" w:hAnsi="Cambria" w:cs="Times New Roman"/>
      <w:sz w:val="22"/>
    </w:rPr>
  </w:style>
  <w:style w:type="paragraph" w:customStyle="1" w:styleId="Tuade">
    <w:name w:val="Tua de"/>
    <w:basedOn w:val="Normal"/>
    <w:qFormat/>
    <w:rsid w:val="00AE6118"/>
    <w:pPr>
      <w:keepNext/>
      <w:pBdr>
        <w:top w:val="none" w:sz="4" w:space="0" w:color="000000"/>
        <w:left w:val="none" w:sz="4" w:space="0" w:color="000000"/>
        <w:bottom w:val="none" w:sz="4" w:space="0" w:color="000000"/>
        <w:right w:val="none" w:sz="4" w:space="0" w:color="000000"/>
        <w:between w:val="none" w:sz="4" w:space="0" w:color="000000"/>
      </w:pBdr>
      <w:spacing w:before="60" w:after="60" w:line="320" w:lineRule="exact"/>
      <w:jc w:val="center"/>
    </w:pPr>
    <w:rPr>
      <w:b/>
      <w:bCs/>
      <w:sz w:val="28"/>
      <w:szCs w:val="32"/>
      <w:lang w:val="vi-VN"/>
    </w:rPr>
  </w:style>
  <w:style w:type="character" w:customStyle="1" w:styleId="Bodytext2">
    <w:name w:val="Body text (2)_"/>
    <w:basedOn w:val="DefaultParagraphFont"/>
    <w:link w:val="Bodytext20"/>
    <w:rsid w:val="00AE6118"/>
    <w:rPr>
      <w:sz w:val="26"/>
      <w:szCs w:val="26"/>
      <w:shd w:val="clear" w:color="auto" w:fill="FFFFFF"/>
    </w:rPr>
  </w:style>
  <w:style w:type="paragraph" w:customStyle="1" w:styleId="Bodytext20">
    <w:name w:val="Body text (2)"/>
    <w:basedOn w:val="Normal"/>
    <w:link w:val="Bodytext2"/>
    <w:rsid w:val="00AE6118"/>
    <w:pPr>
      <w:widowControl w:val="0"/>
      <w:shd w:val="clear" w:color="auto" w:fill="FFFFFF"/>
      <w:spacing w:before="40" w:after="40" w:line="317" w:lineRule="exact"/>
      <w:ind w:firstLine="567"/>
      <w:jc w:val="both"/>
    </w:pPr>
    <w:rPr>
      <w:rFonts w:eastAsiaTheme="minorHAnsi" w:cstheme="minorBidi"/>
      <w:sz w:val="26"/>
      <w:szCs w:val="26"/>
    </w:rPr>
  </w:style>
  <w:style w:type="character" w:customStyle="1" w:styleId="Vnbnnidung2">
    <w:name w:val="Văn bản nội dung (2)_"/>
    <w:basedOn w:val="DefaultParagraphFont"/>
    <w:link w:val="Vnbnnidung20"/>
    <w:rsid w:val="00AE6118"/>
    <w:rPr>
      <w:sz w:val="26"/>
      <w:szCs w:val="26"/>
      <w:shd w:val="clear" w:color="auto" w:fill="FFFFFF"/>
    </w:rPr>
  </w:style>
  <w:style w:type="paragraph" w:customStyle="1" w:styleId="Vnbnnidung20">
    <w:name w:val="Văn bản nội dung (2)"/>
    <w:basedOn w:val="Normal"/>
    <w:link w:val="Vnbnnidung2"/>
    <w:rsid w:val="00AE6118"/>
    <w:pPr>
      <w:widowControl w:val="0"/>
      <w:shd w:val="clear" w:color="auto" w:fill="FFFFFF"/>
      <w:spacing w:before="360" w:after="40" w:line="403" w:lineRule="exact"/>
      <w:ind w:firstLine="567"/>
      <w:jc w:val="both"/>
    </w:pPr>
    <w:rPr>
      <w:rFonts w:eastAsiaTheme="minorHAnsi" w:cstheme="minorBidi"/>
      <w:sz w:val="26"/>
      <w:szCs w:val="26"/>
    </w:rPr>
  </w:style>
  <w:style w:type="character" w:customStyle="1" w:styleId="Bodytext3">
    <w:name w:val="Body text (3)_"/>
    <w:basedOn w:val="DefaultParagraphFont"/>
    <w:link w:val="Bodytext30"/>
    <w:rsid w:val="00AE6118"/>
    <w:rPr>
      <w:b/>
      <w:bCs/>
      <w:sz w:val="26"/>
      <w:szCs w:val="26"/>
      <w:shd w:val="clear" w:color="auto" w:fill="FFFFFF"/>
    </w:rPr>
  </w:style>
  <w:style w:type="paragraph" w:customStyle="1" w:styleId="Bodytext30">
    <w:name w:val="Body text (3)"/>
    <w:basedOn w:val="Normal"/>
    <w:link w:val="Bodytext3"/>
    <w:rsid w:val="00AE6118"/>
    <w:pPr>
      <w:widowControl w:val="0"/>
      <w:shd w:val="clear" w:color="auto" w:fill="FFFFFF"/>
      <w:spacing w:before="40" w:after="60" w:line="0" w:lineRule="atLeast"/>
      <w:ind w:firstLine="567"/>
      <w:jc w:val="both"/>
    </w:pPr>
    <w:rPr>
      <w:rFonts w:eastAsiaTheme="minorHAnsi" w:cstheme="minorBidi"/>
      <w:b/>
      <w:bCs/>
      <w:sz w:val="26"/>
      <w:szCs w:val="26"/>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Char Char25"/>
    <w:basedOn w:val="Normal"/>
    <w:link w:val="NormalWebChar"/>
    <w:uiPriority w:val="99"/>
    <w:unhideWhenUsed/>
    <w:qFormat/>
    <w:rsid w:val="00C0544F"/>
    <w:pPr>
      <w:spacing w:before="100" w:beforeAutospacing="1" w:after="100" w:afterAutospacing="1"/>
    </w:pPr>
  </w:style>
  <w:style w:type="character" w:styleId="Strong">
    <w:name w:val="Strong"/>
    <w:basedOn w:val="DefaultParagraphFont"/>
    <w:uiPriority w:val="22"/>
    <w:qFormat/>
    <w:rsid w:val="00C0544F"/>
    <w:rPr>
      <w:b/>
      <w:bCs/>
    </w:rPr>
  </w:style>
  <w:style w:type="character" w:styleId="Emphasis">
    <w:name w:val="Emphasis"/>
    <w:basedOn w:val="DefaultParagraphFont"/>
    <w:qFormat/>
    <w:rsid w:val="00C0544F"/>
    <w:rPr>
      <w:i/>
      <w:iCs/>
    </w:rPr>
  </w:style>
  <w:style w:type="paragraph" w:styleId="Header">
    <w:name w:val="header"/>
    <w:basedOn w:val="Normal"/>
    <w:link w:val="HeaderChar"/>
    <w:uiPriority w:val="99"/>
    <w:unhideWhenUsed/>
    <w:rsid w:val="006B77E3"/>
    <w:pPr>
      <w:tabs>
        <w:tab w:val="center" w:pos="4680"/>
        <w:tab w:val="right" w:pos="9360"/>
      </w:tabs>
    </w:pPr>
  </w:style>
  <w:style w:type="character" w:customStyle="1" w:styleId="HeaderChar">
    <w:name w:val="Header Char"/>
    <w:basedOn w:val="DefaultParagraphFont"/>
    <w:link w:val="Header"/>
    <w:uiPriority w:val="99"/>
    <w:rsid w:val="006B77E3"/>
    <w:rPr>
      <w:rFonts w:eastAsia="Times New Roman" w:cs="Times New Roman"/>
      <w:sz w:val="24"/>
      <w:szCs w:val="24"/>
    </w:rPr>
  </w:style>
  <w:style w:type="paragraph" w:styleId="Footer">
    <w:name w:val="footer"/>
    <w:basedOn w:val="Normal"/>
    <w:link w:val="FooterChar"/>
    <w:uiPriority w:val="99"/>
    <w:semiHidden/>
    <w:unhideWhenUsed/>
    <w:rsid w:val="006B77E3"/>
    <w:pPr>
      <w:tabs>
        <w:tab w:val="center" w:pos="4680"/>
        <w:tab w:val="right" w:pos="9360"/>
      </w:tabs>
    </w:pPr>
  </w:style>
  <w:style w:type="character" w:customStyle="1" w:styleId="FooterChar">
    <w:name w:val="Footer Char"/>
    <w:basedOn w:val="DefaultParagraphFont"/>
    <w:link w:val="Footer"/>
    <w:uiPriority w:val="99"/>
    <w:semiHidden/>
    <w:rsid w:val="006B77E3"/>
    <w:rPr>
      <w:rFonts w:eastAsia="Times New Roman" w:cs="Times New Roman"/>
      <w:sz w:val="24"/>
      <w:szCs w:val="24"/>
    </w:rPr>
  </w:style>
  <w:style w:type="paragraph" w:styleId="BalloonText">
    <w:name w:val="Balloon Text"/>
    <w:basedOn w:val="Normal"/>
    <w:link w:val="BalloonTextChar"/>
    <w:uiPriority w:val="99"/>
    <w:semiHidden/>
    <w:unhideWhenUsed/>
    <w:rsid w:val="00534956"/>
    <w:rPr>
      <w:rFonts w:ascii="Tahoma" w:hAnsi="Tahoma" w:cs="Tahoma"/>
      <w:sz w:val="16"/>
      <w:szCs w:val="16"/>
    </w:rPr>
  </w:style>
  <w:style w:type="character" w:customStyle="1" w:styleId="BalloonTextChar">
    <w:name w:val="Balloon Text Char"/>
    <w:basedOn w:val="DefaultParagraphFont"/>
    <w:link w:val="BalloonText"/>
    <w:uiPriority w:val="99"/>
    <w:semiHidden/>
    <w:rsid w:val="00534956"/>
    <w:rPr>
      <w:rFonts w:ascii="Tahoma" w:eastAsia="Times New Roman" w:hAnsi="Tahoma" w:cs="Tahoma"/>
      <w:sz w:val="16"/>
      <w:szCs w:val="16"/>
    </w:rPr>
  </w:style>
  <w:style w:type="paragraph" w:styleId="ListParagraph">
    <w:name w:val="List Paragraph"/>
    <w:basedOn w:val="Normal"/>
    <w:uiPriority w:val="34"/>
    <w:qFormat/>
    <w:rsid w:val="00796D59"/>
    <w:pPr>
      <w:ind w:left="720"/>
      <w:contextualSpacing/>
    </w:pPr>
  </w:style>
  <w:style w:type="paragraph" w:styleId="BodyText21">
    <w:name w:val="Body Text 2"/>
    <w:basedOn w:val="Normal"/>
    <w:link w:val="BodyText2Char"/>
    <w:rsid w:val="00604F8A"/>
    <w:pPr>
      <w:jc w:val="both"/>
    </w:pPr>
    <w:rPr>
      <w:sz w:val="26"/>
    </w:rPr>
  </w:style>
  <w:style w:type="character" w:customStyle="1" w:styleId="BodyText2Char">
    <w:name w:val="Body Text 2 Char"/>
    <w:basedOn w:val="DefaultParagraphFont"/>
    <w:link w:val="BodyText21"/>
    <w:rsid w:val="00604F8A"/>
    <w:rPr>
      <w:rFonts w:eastAsia="Times New Roman" w:cs="Times New Roman"/>
      <w:sz w:val="26"/>
      <w:szCs w:val="24"/>
    </w:rPr>
  </w:style>
  <w:style w:type="paragraph" w:styleId="BodyText">
    <w:name w:val="Body Text"/>
    <w:basedOn w:val="Normal"/>
    <w:link w:val="BodyTextChar"/>
    <w:semiHidden/>
    <w:unhideWhenUsed/>
    <w:rsid w:val="00604F8A"/>
    <w:pPr>
      <w:spacing w:after="120"/>
    </w:pPr>
  </w:style>
  <w:style w:type="character" w:customStyle="1" w:styleId="BodyTextChar">
    <w:name w:val="Body Text Char"/>
    <w:basedOn w:val="DefaultParagraphFont"/>
    <w:link w:val="BodyText"/>
    <w:semiHidden/>
    <w:rsid w:val="00604F8A"/>
    <w:rPr>
      <w:rFonts w:eastAsia="Times New Roman" w:cs="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Char Char25 Char"/>
    <w:link w:val="NormalWeb"/>
    <w:uiPriority w:val="99"/>
    <w:qFormat/>
    <w:locked/>
    <w:rsid w:val="00604F8A"/>
    <w:rPr>
      <w:rFonts w:eastAsia="Times New Roman" w:cs="Times New Roman"/>
      <w:sz w:val="24"/>
      <w:szCs w:val="24"/>
    </w:rPr>
  </w:style>
  <w:style w:type="paragraph" w:customStyle="1" w:styleId="c1">
    <w:name w:val="c1"/>
    <w:basedOn w:val="Normal"/>
    <w:rsid w:val="00FB2F8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3D3"/>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AE6118"/>
    <w:pPr>
      <w:widowControl w:val="0"/>
      <w:numPr>
        <w:numId w:val="1"/>
      </w:numPr>
      <w:pBdr>
        <w:top w:val="none" w:sz="4" w:space="0" w:color="000000"/>
        <w:left w:val="none" w:sz="4" w:space="0" w:color="000000"/>
        <w:bottom w:val="none" w:sz="4" w:space="0" w:color="000000"/>
        <w:right w:val="none" w:sz="4" w:space="0" w:color="000000"/>
        <w:between w:val="none" w:sz="4" w:space="0" w:color="000000"/>
      </w:pBdr>
      <w:spacing w:before="120" w:after="120"/>
      <w:jc w:val="both"/>
      <w:outlineLvl w:val="0"/>
    </w:pPr>
    <w:rPr>
      <w:b/>
      <w:bCs/>
      <w:color w:val="FF0000"/>
      <w:sz w:val="28"/>
      <w:szCs w:val="32"/>
      <w:lang w:eastAsia="ja-JP"/>
    </w:rPr>
  </w:style>
  <w:style w:type="paragraph" w:styleId="Heading2">
    <w:name w:val="heading 2"/>
    <w:basedOn w:val="Normal"/>
    <w:next w:val="Normal"/>
    <w:link w:val="Heading2Char"/>
    <w:semiHidden/>
    <w:unhideWhenUsed/>
    <w:qFormat/>
    <w:rsid w:val="00AE6118"/>
    <w:pPr>
      <w:keepNext/>
      <w:numPr>
        <w:ilvl w:val="1"/>
        <w:numId w:val="1"/>
      </w:numPr>
      <w:pBdr>
        <w:top w:val="none" w:sz="4" w:space="0" w:color="000000"/>
        <w:left w:val="none" w:sz="4" w:space="0" w:color="000000"/>
        <w:bottom w:val="none" w:sz="4" w:space="0" w:color="000000"/>
        <w:right w:val="none" w:sz="4" w:space="0" w:color="000000"/>
        <w:between w:val="none" w:sz="4" w:space="0" w:color="000000"/>
      </w:pBdr>
      <w:spacing w:before="120" w:after="120" w:line="360" w:lineRule="exact"/>
      <w:ind w:firstLine="567"/>
      <w:jc w:val="both"/>
      <w:outlineLvl w:val="1"/>
    </w:pPr>
    <w:rPr>
      <w:iCs/>
      <w:color w:val="00B0F0"/>
      <w:sz w:val="28"/>
      <w:szCs w:val="28"/>
    </w:rPr>
  </w:style>
  <w:style w:type="paragraph" w:styleId="Heading3">
    <w:name w:val="heading 3"/>
    <w:basedOn w:val="Normal"/>
    <w:next w:val="Normal"/>
    <w:link w:val="Heading3Char"/>
    <w:uiPriority w:val="9"/>
    <w:semiHidden/>
    <w:unhideWhenUsed/>
    <w:qFormat/>
    <w:rsid w:val="00AE6118"/>
    <w:pPr>
      <w:keepNext/>
      <w:keepLines/>
      <w:numPr>
        <w:ilvl w:val="2"/>
        <w:numId w:val="1"/>
      </w:numPr>
      <w:pBdr>
        <w:top w:val="none" w:sz="4" w:space="0" w:color="000000"/>
        <w:left w:val="none" w:sz="4" w:space="0" w:color="000000"/>
        <w:bottom w:val="none" w:sz="4" w:space="0" w:color="000000"/>
        <w:right w:val="none" w:sz="4" w:space="0" w:color="000000"/>
        <w:between w:val="none" w:sz="4" w:space="0" w:color="000000"/>
      </w:pBdr>
      <w:tabs>
        <w:tab w:val="num" w:pos="360"/>
      </w:tabs>
      <w:spacing w:before="200" w:after="40"/>
      <w:ind w:firstLine="567"/>
      <w:jc w:val="both"/>
      <w:outlineLvl w:val="2"/>
    </w:pPr>
    <w:rPr>
      <w:b/>
      <w:bCs/>
      <w:color w:val="000000"/>
      <w:sz w:val="28"/>
      <w:lang w:eastAsia="ja-JP"/>
    </w:rPr>
  </w:style>
  <w:style w:type="paragraph" w:styleId="Heading4">
    <w:name w:val="heading 4"/>
    <w:basedOn w:val="Normal"/>
    <w:next w:val="Normal"/>
    <w:link w:val="Heading4Char"/>
    <w:semiHidden/>
    <w:unhideWhenUsed/>
    <w:qFormat/>
    <w:rsid w:val="00AE6118"/>
    <w:pPr>
      <w:keepNext/>
      <w:numPr>
        <w:ilvl w:val="3"/>
        <w:numId w:val="1"/>
      </w:numPr>
      <w:pBdr>
        <w:top w:val="none" w:sz="4" w:space="0" w:color="000000"/>
        <w:left w:val="none" w:sz="4" w:space="0" w:color="000000"/>
        <w:bottom w:val="none" w:sz="4" w:space="0" w:color="000000"/>
        <w:right w:val="none" w:sz="4" w:space="0" w:color="000000"/>
        <w:between w:val="none" w:sz="4" w:space="0" w:color="000000"/>
      </w:pBdr>
      <w:spacing w:before="240" w:after="60"/>
      <w:ind w:firstLine="567"/>
      <w:jc w:val="both"/>
      <w:outlineLvl w:val="3"/>
    </w:pPr>
    <w:rPr>
      <w:rFonts w:ascii="Calibri" w:hAnsi="Calibri"/>
      <w:b/>
      <w:bCs/>
      <w:sz w:val="28"/>
      <w:szCs w:val="28"/>
    </w:rPr>
  </w:style>
  <w:style w:type="paragraph" w:styleId="Heading5">
    <w:name w:val="heading 5"/>
    <w:basedOn w:val="Normal"/>
    <w:next w:val="Normal"/>
    <w:link w:val="Heading5Char"/>
    <w:semiHidden/>
    <w:unhideWhenUsed/>
    <w:qFormat/>
    <w:rsid w:val="00AE6118"/>
    <w:pPr>
      <w:numPr>
        <w:ilvl w:val="4"/>
        <w:numId w:val="1"/>
      </w:numPr>
      <w:pBdr>
        <w:top w:val="none" w:sz="4" w:space="0" w:color="000000"/>
        <w:left w:val="none" w:sz="4" w:space="0" w:color="000000"/>
        <w:bottom w:val="none" w:sz="4" w:space="0" w:color="000000"/>
        <w:right w:val="none" w:sz="4" w:space="0" w:color="000000"/>
        <w:between w:val="none" w:sz="4" w:space="0" w:color="000000"/>
      </w:pBdr>
      <w:spacing w:before="240" w:after="60"/>
      <w:ind w:firstLine="567"/>
      <w:jc w:val="both"/>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AE6118"/>
    <w:pPr>
      <w:numPr>
        <w:ilvl w:val="5"/>
        <w:numId w:val="1"/>
      </w:numPr>
      <w:pBdr>
        <w:top w:val="none" w:sz="4" w:space="0" w:color="000000"/>
        <w:left w:val="none" w:sz="4" w:space="0" w:color="000000"/>
        <w:bottom w:val="none" w:sz="4" w:space="0" w:color="000000"/>
        <w:right w:val="none" w:sz="4" w:space="0" w:color="000000"/>
        <w:between w:val="none" w:sz="4" w:space="0" w:color="000000"/>
      </w:pBdr>
      <w:spacing w:before="240" w:after="60"/>
      <w:ind w:firstLine="567"/>
      <w:jc w:val="both"/>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AE6118"/>
    <w:pPr>
      <w:numPr>
        <w:ilvl w:val="6"/>
        <w:numId w:val="1"/>
      </w:numPr>
      <w:pBdr>
        <w:top w:val="none" w:sz="4" w:space="0" w:color="000000"/>
        <w:left w:val="none" w:sz="4" w:space="0" w:color="000000"/>
        <w:bottom w:val="none" w:sz="4" w:space="0" w:color="000000"/>
        <w:right w:val="none" w:sz="4" w:space="0" w:color="000000"/>
        <w:between w:val="none" w:sz="4" w:space="0" w:color="000000"/>
      </w:pBdr>
      <w:spacing w:before="240" w:after="60"/>
      <w:ind w:firstLine="567"/>
      <w:jc w:val="both"/>
      <w:outlineLvl w:val="6"/>
    </w:pPr>
    <w:rPr>
      <w:rFonts w:ascii="Calibri" w:hAnsi="Calibri"/>
    </w:rPr>
  </w:style>
  <w:style w:type="paragraph" w:styleId="Heading8">
    <w:name w:val="heading 8"/>
    <w:basedOn w:val="Normal"/>
    <w:next w:val="Normal"/>
    <w:link w:val="Heading8Char"/>
    <w:uiPriority w:val="9"/>
    <w:semiHidden/>
    <w:unhideWhenUsed/>
    <w:qFormat/>
    <w:rsid w:val="00AE6118"/>
    <w:pPr>
      <w:numPr>
        <w:ilvl w:val="7"/>
        <w:numId w:val="1"/>
      </w:numPr>
      <w:pBdr>
        <w:top w:val="none" w:sz="4" w:space="0" w:color="000000"/>
        <w:left w:val="none" w:sz="4" w:space="0" w:color="000000"/>
        <w:bottom w:val="none" w:sz="4" w:space="0" w:color="000000"/>
        <w:right w:val="none" w:sz="4" w:space="0" w:color="000000"/>
        <w:between w:val="none" w:sz="4" w:space="0" w:color="000000"/>
      </w:pBdr>
      <w:spacing w:before="240" w:after="60"/>
      <w:ind w:firstLine="567"/>
      <w:jc w:val="both"/>
      <w:outlineLvl w:val="7"/>
    </w:pPr>
    <w:rPr>
      <w:rFonts w:ascii="Calibri" w:hAnsi="Calibri"/>
      <w:i/>
      <w:iCs/>
    </w:rPr>
  </w:style>
  <w:style w:type="paragraph" w:styleId="Heading9">
    <w:name w:val="heading 9"/>
    <w:basedOn w:val="Normal"/>
    <w:next w:val="Normal"/>
    <w:link w:val="Heading9Char"/>
    <w:uiPriority w:val="9"/>
    <w:semiHidden/>
    <w:unhideWhenUsed/>
    <w:qFormat/>
    <w:rsid w:val="00AE6118"/>
    <w:pPr>
      <w:numPr>
        <w:ilvl w:val="8"/>
        <w:numId w:val="1"/>
      </w:numPr>
      <w:pBdr>
        <w:top w:val="none" w:sz="4" w:space="0" w:color="000000"/>
        <w:left w:val="none" w:sz="4" w:space="0" w:color="000000"/>
        <w:bottom w:val="none" w:sz="4" w:space="0" w:color="000000"/>
        <w:right w:val="none" w:sz="4" w:space="0" w:color="000000"/>
        <w:between w:val="none" w:sz="4" w:space="0" w:color="000000"/>
      </w:pBdr>
      <w:spacing w:before="240" w:after="60"/>
      <w:ind w:firstLine="567"/>
      <w:jc w:val="both"/>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6118"/>
    <w:rPr>
      <w:rFonts w:eastAsia="Times New Roman" w:cs="Times New Roman"/>
      <w:b/>
      <w:bCs/>
      <w:color w:val="FF0000"/>
      <w:szCs w:val="32"/>
      <w:lang w:eastAsia="ja-JP"/>
    </w:rPr>
  </w:style>
  <w:style w:type="character" w:customStyle="1" w:styleId="Heading2Char">
    <w:name w:val="Heading 2 Char"/>
    <w:basedOn w:val="DefaultParagraphFont"/>
    <w:link w:val="Heading2"/>
    <w:semiHidden/>
    <w:rsid w:val="00AE6118"/>
    <w:rPr>
      <w:rFonts w:eastAsia="Times New Roman" w:cs="Times New Roman"/>
      <w:iCs/>
      <w:color w:val="00B0F0"/>
      <w:szCs w:val="28"/>
    </w:rPr>
  </w:style>
  <w:style w:type="character" w:customStyle="1" w:styleId="Heading3Char">
    <w:name w:val="Heading 3 Char"/>
    <w:basedOn w:val="DefaultParagraphFont"/>
    <w:link w:val="Heading3"/>
    <w:uiPriority w:val="9"/>
    <w:semiHidden/>
    <w:rsid w:val="00AE6118"/>
    <w:rPr>
      <w:rFonts w:eastAsia="Times New Roman" w:cs="Times New Roman"/>
      <w:b/>
      <w:bCs/>
      <w:color w:val="000000"/>
      <w:szCs w:val="24"/>
      <w:lang w:eastAsia="ja-JP"/>
    </w:rPr>
  </w:style>
  <w:style w:type="character" w:customStyle="1" w:styleId="Heading4Char">
    <w:name w:val="Heading 4 Char"/>
    <w:basedOn w:val="DefaultParagraphFont"/>
    <w:link w:val="Heading4"/>
    <w:semiHidden/>
    <w:rsid w:val="00AE6118"/>
    <w:rPr>
      <w:rFonts w:ascii="Calibri" w:eastAsia="Times New Roman" w:hAnsi="Calibri" w:cs="Times New Roman"/>
      <w:b/>
      <w:bCs/>
      <w:szCs w:val="28"/>
    </w:rPr>
  </w:style>
  <w:style w:type="character" w:customStyle="1" w:styleId="Heading5Char">
    <w:name w:val="Heading 5 Char"/>
    <w:basedOn w:val="DefaultParagraphFont"/>
    <w:link w:val="Heading5"/>
    <w:semiHidden/>
    <w:rsid w:val="00AE6118"/>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AE6118"/>
    <w:rPr>
      <w:rFonts w:ascii="Calibri" w:eastAsia="Times New Roman" w:hAnsi="Calibri" w:cs="Times New Roman"/>
      <w:b/>
      <w:bCs/>
      <w:sz w:val="22"/>
    </w:rPr>
  </w:style>
  <w:style w:type="character" w:customStyle="1" w:styleId="Heading7Char">
    <w:name w:val="Heading 7 Char"/>
    <w:basedOn w:val="DefaultParagraphFont"/>
    <w:link w:val="Heading7"/>
    <w:uiPriority w:val="9"/>
    <w:semiHidden/>
    <w:rsid w:val="00AE6118"/>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AE6118"/>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AE6118"/>
    <w:rPr>
      <w:rFonts w:ascii="Cambria" w:eastAsia="Times New Roman" w:hAnsi="Cambria" w:cs="Times New Roman"/>
      <w:sz w:val="22"/>
    </w:rPr>
  </w:style>
  <w:style w:type="paragraph" w:customStyle="1" w:styleId="Tuade">
    <w:name w:val="Tua de"/>
    <w:basedOn w:val="Normal"/>
    <w:qFormat/>
    <w:rsid w:val="00AE6118"/>
    <w:pPr>
      <w:keepNext/>
      <w:pBdr>
        <w:top w:val="none" w:sz="4" w:space="0" w:color="000000"/>
        <w:left w:val="none" w:sz="4" w:space="0" w:color="000000"/>
        <w:bottom w:val="none" w:sz="4" w:space="0" w:color="000000"/>
        <w:right w:val="none" w:sz="4" w:space="0" w:color="000000"/>
        <w:between w:val="none" w:sz="4" w:space="0" w:color="000000"/>
      </w:pBdr>
      <w:spacing w:before="60" w:after="60" w:line="320" w:lineRule="exact"/>
      <w:jc w:val="center"/>
    </w:pPr>
    <w:rPr>
      <w:b/>
      <w:bCs/>
      <w:sz w:val="28"/>
      <w:szCs w:val="32"/>
      <w:lang w:val="vi-VN"/>
    </w:rPr>
  </w:style>
  <w:style w:type="character" w:customStyle="1" w:styleId="Bodytext2">
    <w:name w:val="Body text (2)_"/>
    <w:basedOn w:val="DefaultParagraphFont"/>
    <w:link w:val="Bodytext20"/>
    <w:rsid w:val="00AE6118"/>
    <w:rPr>
      <w:sz w:val="26"/>
      <w:szCs w:val="26"/>
      <w:shd w:val="clear" w:color="auto" w:fill="FFFFFF"/>
    </w:rPr>
  </w:style>
  <w:style w:type="paragraph" w:customStyle="1" w:styleId="Bodytext20">
    <w:name w:val="Body text (2)"/>
    <w:basedOn w:val="Normal"/>
    <w:link w:val="Bodytext2"/>
    <w:rsid w:val="00AE6118"/>
    <w:pPr>
      <w:widowControl w:val="0"/>
      <w:shd w:val="clear" w:color="auto" w:fill="FFFFFF"/>
      <w:spacing w:before="40" w:after="40" w:line="317" w:lineRule="exact"/>
      <w:ind w:firstLine="567"/>
      <w:jc w:val="both"/>
    </w:pPr>
    <w:rPr>
      <w:rFonts w:eastAsiaTheme="minorHAnsi" w:cstheme="minorBidi"/>
      <w:sz w:val="26"/>
      <w:szCs w:val="26"/>
    </w:rPr>
  </w:style>
  <w:style w:type="character" w:customStyle="1" w:styleId="Vnbnnidung2">
    <w:name w:val="Văn bản nội dung (2)_"/>
    <w:basedOn w:val="DefaultParagraphFont"/>
    <w:link w:val="Vnbnnidung20"/>
    <w:rsid w:val="00AE6118"/>
    <w:rPr>
      <w:sz w:val="26"/>
      <w:szCs w:val="26"/>
      <w:shd w:val="clear" w:color="auto" w:fill="FFFFFF"/>
    </w:rPr>
  </w:style>
  <w:style w:type="paragraph" w:customStyle="1" w:styleId="Vnbnnidung20">
    <w:name w:val="Văn bản nội dung (2)"/>
    <w:basedOn w:val="Normal"/>
    <w:link w:val="Vnbnnidung2"/>
    <w:rsid w:val="00AE6118"/>
    <w:pPr>
      <w:widowControl w:val="0"/>
      <w:shd w:val="clear" w:color="auto" w:fill="FFFFFF"/>
      <w:spacing w:before="360" w:after="40" w:line="403" w:lineRule="exact"/>
      <w:ind w:firstLine="567"/>
      <w:jc w:val="both"/>
    </w:pPr>
    <w:rPr>
      <w:rFonts w:eastAsiaTheme="minorHAnsi" w:cstheme="minorBidi"/>
      <w:sz w:val="26"/>
      <w:szCs w:val="26"/>
    </w:rPr>
  </w:style>
  <w:style w:type="character" w:customStyle="1" w:styleId="Bodytext3">
    <w:name w:val="Body text (3)_"/>
    <w:basedOn w:val="DefaultParagraphFont"/>
    <w:link w:val="Bodytext30"/>
    <w:rsid w:val="00AE6118"/>
    <w:rPr>
      <w:b/>
      <w:bCs/>
      <w:sz w:val="26"/>
      <w:szCs w:val="26"/>
      <w:shd w:val="clear" w:color="auto" w:fill="FFFFFF"/>
    </w:rPr>
  </w:style>
  <w:style w:type="paragraph" w:customStyle="1" w:styleId="Bodytext30">
    <w:name w:val="Body text (3)"/>
    <w:basedOn w:val="Normal"/>
    <w:link w:val="Bodytext3"/>
    <w:rsid w:val="00AE6118"/>
    <w:pPr>
      <w:widowControl w:val="0"/>
      <w:shd w:val="clear" w:color="auto" w:fill="FFFFFF"/>
      <w:spacing w:before="40" w:after="60" w:line="0" w:lineRule="atLeast"/>
      <w:ind w:firstLine="567"/>
      <w:jc w:val="both"/>
    </w:pPr>
    <w:rPr>
      <w:rFonts w:eastAsiaTheme="minorHAnsi" w:cstheme="minorBidi"/>
      <w:b/>
      <w:bCs/>
      <w:sz w:val="26"/>
      <w:szCs w:val="26"/>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Char Char25"/>
    <w:basedOn w:val="Normal"/>
    <w:link w:val="NormalWebChar"/>
    <w:uiPriority w:val="99"/>
    <w:unhideWhenUsed/>
    <w:qFormat/>
    <w:rsid w:val="00C0544F"/>
    <w:pPr>
      <w:spacing w:before="100" w:beforeAutospacing="1" w:after="100" w:afterAutospacing="1"/>
    </w:pPr>
  </w:style>
  <w:style w:type="character" w:styleId="Strong">
    <w:name w:val="Strong"/>
    <w:basedOn w:val="DefaultParagraphFont"/>
    <w:uiPriority w:val="22"/>
    <w:qFormat/>
    <w:rsid w:val="00C0544F"/>
    <w:rPr>
      <w:b/>
      <w:bCs/>
    </w:rPr>
  </w:style>
  <w:style w:type="character" w:styleId="Emphasis">
    <w:name w:val="Emphasis"/>
    <w:basedOn w:val="DefaultParagraphFont"/>
    <w:qFormat/>
    <w:rsid w:val="00C0544F"/>
    <w:rPr>
      <w:i/>
      <w:iCs/>
    </w:rPr>
  </w:style>
  <w:style w:type="paragraph" w:styleId="Header">
    <w:name w:val="header"/>
    <w:basedOn w:val="Normal"/>
    <w:link w:val="HeaderChar"/>
    <w:uiPriority w:val="99"/>
    <w:unhideWhenUsed/>
    <w:rsid w:val="006B77E3"/>
    <w:pPr>
      <w:tabs>
        <w:tab w:val="center" w:pos="4680"/>
        <w:tab w:val="right" w:pos="9360"/>
      </w:tabs>
    </w:pPr>
  </w:style>
  <w:style w:type="character" w:customStyle="1" w:styleId="HeaderChar">
    <w:name w:val="Header Char"/>
    <w:basedOn w:val="DefaultParagraphFont"/>
    <w:link w:val="Header"/>
    <w:uiPriority w:val="99"/>
    <w:rsid w:val="006B77E3"/>
    <w:rPr>
      <w:rFonts w:eastAsia="Times New Roman" w:cs="Times New Roman"/>
      <w:sz w:val="24"/>
      <w:szCs w:val="24"/>
    </w:rPr>
  </w:style>
  <w:style w:type="paragraph" w:styleId="Footer">
    <w:name w:val="footer"/>
    <w:basedOn w:val="Normal"/>
    <w:link w:val="FooterChar"/>
    <w:uiPriority w:val="99"/>
    <w:semiHidden/>
    <w:unhideWhenUsed/>
    <w:rsid w:val="006B77E3"/>
    <w:pPr>
      <w:tabs>
        <w:tab w:val="center" w:pos="4680"/>
        <w:tab w:val="right" w:pos="9360"/>
      </w:tabs>
    </w:pPr>
  </w:style>
  <w:style w:type="character" w:customStyle="1" w:styleId="FooterChar">
    <w:name w:val="Footer Char"/>
    <w:basedOn w:val="DefaultParagraphFont"/>
    <w:link w:val="Footer"/>
    <w:uiPriority w:val="99"/>
    <w:semiHidden/>
    <w:rsid w:val="006B77E3"/>
    <w:rPr>
      <w:rFonts w:eastAsia="Times New Roman" w:cs="Times New Roman"/>
      <w:sz w:val="24"/>
      <w:szCs w:val="24"/>
    </w:rPr>
  </w:style>
  <w:style w:type="paragraph" w:styleId="BalloonText">
    <w:name w:val="Balloon Text"/>
    <w:basedOn w:val="Normal"/>
    <w:link w:val="BalloonTextChar"/>
    <w:uiPriority w:val="99"/>
    <w:semiHidden/>
    <w:unhideWhenUsed/>
    <w:rsid w:val="00534956"/>
    <w:rPr>
      <w:rFonts w:ascii="Tahoma" w:hAnsi="Tahoma" w:cs="Tahoma"/>
      <w:sz w:val="16"/>
      <w:szCs w:val="16"/>
    </w:rPr>
  </w:style>
  <w:style w:type="character" w:customStyle="1" w:styleId="BalloonTextChar">
    <w:name w:val="Balloon Text Char"/>
    <w:basedOn w:val="DefaultParagraphFont"/>
    <w:link w:val="BalloonText"/>
    <w:uiPriority w:val="99"/>
    <w:semiHidden/>
    <w:rsid w:val="00534956"/>
    <w:rPr>
      <w:rFonts w:ascii="Tahoma" w:eastAsia="Times New Roman" w:hAnsi="Tahoma" w:cs="Tahoma"/>
      <w:sz w:val="16"/>
      <w:szCs w:val="16"/>
    </w:rPr>
  </w:style>
  <w:style w:type="paragraph" w:styleId="ListParagraph">
    <w:name w:val="List Paragraph"/>
    <w:basedOn w:val="Normal"/>
    <w:uiPriority w:val="34"/>
    <w:qFormat/>
    <w:rsid w:val="00796D59"/>
    <w:pPr>
      <w:ind w:left="720"/>
      <w:contextualSpacing/>
    </w:pPr>
  </w:style>
  <w:style w:type="paragraph" w:styleId="BodyText21">
    <w:name w:val="Body Text 2"/>
    <w:basedOn w:val="Normal"/>
    <w:link w:val="BodyText2Char"/>
    <w:rsid w:val="00604F8A"/>
    <w:pPr>
      <w:jc w:val="both"/>
    </w:pPr>
    <w:rPr>
      <w:sz w:val="26"/>
    </w:rPr>
  </w:style>
  <w:style w:type="character" w:customStyle="1" w:styleId="BodyText2Char">
    <w:name w:val="Body Text 2 Char"/>
    <w:basedOn w:val="DefaultParagraphFont"/>
    <w:link w:val="BodyText21"/>
    <w:rsid w:val="00604F8A"/>
    <w:rPr>
      <w:rFonts w:eastAsia="Times New Roman" w:cs="Times New Roman"/>
      <w:sz w:val="26"/>
      <w:szCs w:val="24"/>
    </w:rPr>
  </w:style>
  <w:style w:type="paragraph" w:styleId="BodyText">
    <w:name w:val="Body Text"/>
    <w:basedOn w:val="Normal"/>
    <w:link w:val="BodyTextChar"/>
    <w:semiHidden/>
    <w:unhideWhenUsed/>
    <w:rsid w:val="00604F8A"/>
    <w:pPr>
      <w:spacing w:after="120"/>
    </w:pPr>
  </w:style>
  <w:style w:type="character" w:customStyle="1" w:styleId="BodyTextChar">
    <w:name w:val="Body Text Char"/>
    <w:basedOn w:val="DefaultParagraphFont"/>
    <w:link w:val="BodyText"/>
    <w:semiHidden/>
    <w:rsid w:val="00604F8A"/>
    <w:rPr>
      <w:rFonts w:eastAsia="Times New Roman" w:cs="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Char Char25 Char"/>
    <w:link w:val="NormalWeb"/>
    <w:uiPriority w:val="99"/>
    <w:qFormat/>
    <w:locked/>
    <w:rsid w:val="00604F8A"/>
    <w:rPr>
      <w:rFonts w:eastAsia="Times New Roman" w:cs="Times New Roman"/>
      <w:sz w:val="24"/>
      <w:szCs w:val="24"/>
    </w:rPr>
  </w:style>
  <w:style w:type="paragraph" w:customStyle="1" w:styleId="c1">
    <w:name w:val="c1"/>
    <w:basedOn w:val="Normal"/>
    <w:rsid w:val="00FB2F8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93303">
      <w:bodyDiv w:val="1"/>
      <w:marLeft w:val="0"/>
      <w:marRight w:val="0"/>
      <w:marTop w:val="0"/>
      <w:marBottom w:val="0"/>
      <w:divBdr>
        <w:top w:val="none" w:sz="0" w:space="0" w:color="auto"/>
        <w:left w:val="none" w:sz="0" w:space="0" w:color="auto"/>
        <w:bottom w:val="none" w:sz="0" w:space="0" w:color="auto"/>
        <w:right w:val="none" w:sz="0" w:space="0" w:color="auto"/>
      </w:divBdr>
    </w:div>
    <w:div w:id="141166896">
      <w:bodyDiv w:val="1"/>
      <w:marLeft w:val="0"/>
      <w:marRight w:val="0"/>
      <w:marTop w:val="0"/>
      <w:marBottom w:val="0"/>
      <w:divBdr>
        <w:top w:val="none" w:sz="0" w:space="0" w:color="auto"/>
        <w:left w:val="none" w:sz="0" w:space="0" w:color="auto"/>
        <w:bottom w:val="none" w:sz="0" w:space="0" w:color="auto"/>
        <w:right w:val="none" w:sz="0" w:space="0" w:color="auto"/>
      </w:divBdr>
    </w:div>
    <w:div w:id="255791037">
      <w:bodyDiv w:val="1"/>
      <w:marLeft w:val="0"/>
      <w:marRight w:val="0"/>
      <w:marTop w:val="0"/>
      <w:marBottom w:val="0"/>
      <w:divBdr>
        <w:top w:val="none" w:sz="0" w:space="0" w:color="auto"/>
        <w:left w:val="none" w:sz="0" w:space="0" w:color="auto"/>
        <w:bottom w:val="none" w:sz="0" w:space="0" w:color="auto"/>
        <w:right w:val="none" w:sz="0" w:space="0" w:color="auto"/>
      </w:divBdr>
    </w:div>
    <w:div w:id="325862896">
      <w:bodyDiv w:val="1"/>
      <w:marLeft w:val="0"/>
      <w:marRight w:val="0"/>
      <w:marTop w:val="0"/>
      <w:marBottom w:val="0"/>
      <w:divBdr>
        <w:top w:val="none" w:sz="0" w:space="0" w:color="auto"/>
        <w:left w:val="none" w:sz="0" w:space="0" w:color="auto"/>
        <w:bottom w:val="none" w:sz="0" w:space="0" w:color="auto"/>
        <w:right w:val="none" w:sz="0" w:space="0" w:color="auto"/>
      </w:divBdr>
    </w:div>
    <w:div w:id="441807044">
      <w:bodyDiv w:val="1"/>
      <w:marLeft w:val="0"/>
      <w:marRight w:val="0"/>
      <w:marTop w:val="0"/>
      <w:marBottom w:val="0"/>
      <w:divBdr>
        <w:top w:val="none" w:sz="0" w:space="0" w:color="auto"/>
        <w:left w:val="none" w:sz="0" w:space="0" w:color="auto"/>
        <w:bottom w:val="none" w:sz="0" w:space="0" w:color="auto"/>
        <w:right w:val="none" w:sz="0" w:space="0" w:color="auto"/>
      </w:divBdr>
    </w:div>
    <w:div w:id="1032340515">
      <w:bodyDiv w:val="1"/>
      <w:marLeft w:val="0"/>
      <w:marRight w:val="0"/>
      <w:marTop w:val="0"/>
      <w:marBottom w:val="0"/>
      <w:divBdr>
        <w:top w:val="none" w:sz="0" w:space="0" w:color="auto"/>
        <w:left w:val="none" w:sz="0" w:space="0" w:color="auto"/>
        <w:bottom w:val="none" w:sz="0" w:space="0" w:color="auto"/>
        <w:right w:val="none" w:sz="0" w:space="0" w:color="auto"/>
      </w:divBdr>
    </w:div>
    <w:div w:id="1051730769">
      <w:bodyDiv w:val="1"/>
      <w:marLeft w:val="0"/>
      <w:marRight w:val="0"/>
      <w:marTop w:val="0"/>
      <w:marBottom w:val="0"/>
      <w:divBdr>
        <w:top w:val="none" w:sz="0" w:space="0" w:color="auto"/>
        <w:left w:val="none" w:sz="0" w:space="0" w:color="auto"/>
        <w:bottom w:val="none" w:sz="0" w:space="0" w:color="auto"/>
        <w:right w:val="none" w:sz="0" w:space="0" w:color="auto"/>
      </w:divBdr>
    </w:div>
    <w:div w:id="1128745602">
      <w:bodyDiv w:val="1"/>
      <w:marLeft w:val="0"/>
      <w:marRight w:val="0"/>
      <w:marTop w:val="0"/>
      <w:marBottom w:val="0"/>
      <w:divBdr>
        <w:top w:val="none" w:sz="0" w:space="0" w:color="auto"/>
        <w:left w:val="none" w:sz="0" w:space="0" w:color="auto"/>
        <w:bottom w:val="none" w:sz="0" w:space="0" w:color="auto"/>
        <w:right w:val="none" w:sz="0" w:space="0" w:color="auto"/>
      </w:divBdr>
    </w:div>
    <w:div w:id="145039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14</Pages>
  <Words>5276</Words>
  <Characters>30079</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35285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2022-10-17T07:00:00Z</cp:lastPrinted>
  <dcterms:created xsi:type="dcterms:W3CDTF">2022-09-15T08:29:00Z</dcterms:created>
  <dcterms:modified xsi:type="dcterms:W3CDTF">2022-12-02T02:55:00Z</dcterms:modified>
</cp:coreProperties>
</file>